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6E99" w14:textId="77777777" w:rsidR="00500540" w:rsidRPr="00263D68" w:rsidRDefault="00FB5D9A" w:rsidP="00531EF3">
      <w:pPr>
        <w:pStyle w:val="Heading6"/>
        <w:ind w:left="0"/>
        <w:jc w:val="center"/>
        <w:rPr>
          <w:rFonts w:ascii="Calibri Light" w:hAnsi="Calibri Light" w:cs="Calibri Light"/>
          <w:sz w:val="24"/>
          <w:szCs w:val="24"/>
          <w:u w:val="none"/>
        </w:rPr>
      </w:pPr>
      <w:r w:rsidRPr="00263D68">
        <w:rPr>
          <w:rFonts w:ascii="Calibri Light" w:hAnsi="Calibri Light" w:cs="Calibri Light"/>
          <w:sz w:val="24"/>
          <w:szCs w:val="24"/>
          <w:u w:val="none"/>
        </w:rPr>
        <w:t xml:space="preserve">Workforce Development Board (WDB) </w:t>
      </w:r>
    </w:p>
    <w:p w14:paraId="30E0AD3D" w14:textId="77777777" w:rsidR="00FB5D9A" w:rsidRPr="00263D68" w:rsidRDefault="00FB5D9A" w:rsidP="00531EF3">
      <w:pPr>
        <w:pStyle w:val="Heading6"/>
        <w:ind w:left="0"/>
        <w:jc w:val="center"/>
        <w:rPr>
          <w:rFonts w:ascii="Calibri Light" w:hAnsi="Calibri Light" w:cs="Calibri Light"/>
          <w:sz w:val="24"/>
          <w:szCs w:val="24"/>
          <w:u w:val="none"/>
        </w:rPr>
      </w:pPr>
      <w:r w:rsidRPr="00263D68">
        <w:rPr>
          <w:rFonts w:ascii="Calibri Light" w:hAnsi="Calibri Light" w:cs="Calibri Light"/>
          <w:sz w:val="24"/>
          <w:szCs w:val="24"/>
          <w:u w:val="none"/>
        </w:rPr>
        <w:t>Meeting Minutes</w:t>
      </w:r>
    </w:p>
    <w:p w14:paraId="3662C5D7" w14:textId="4F086B6C" w:rsidR="00304E14" w:rsidRPr="00263D68" w:rsidRDefault="00D7490D" w:rsidP="00531EF3">
      <w:pPr>
        <w:pStyle w:val="BodyText"/>
        <w:jc w:val="center"/>
        <w:rPr>
          <w:rFonts w:ascii="Calibri Light" w:hAnsi="Calibri Light" w:cs="Calibri Light"/>
          <w:b/>
          <w:sz w:val="24"/>
          <w:szCs w:val="24"/>
        </w:rPr>
      </w:pPr>
      <w:bookmarkStart w:id="0" w:name="December_13,_2017,_11:00_a.m._–_2:00_p.m"/>
      <w:bookmarkEnd w:id="0"/>
      <w:r>
        <w:rPr>
          <w:rFonts w:ascii="Calibri Light" w:hAnsi="Calibri Light" w:cs="Calibri Light"/>
          <w:b/>
          <w:sz w:val="24"/>
          <w:szCs w:val="24"/>
        </w:rPr>
        <w:t>October 9</w:t>
      </w:r>
      <w:r w:rsidR="00531EF3" w:rsidRPr="00263D68">
        <w:rPr>
          <w:rFonts w:ascii="Calibri Light" w:hAnsi="Calibri Light" w:cs="Calibri Light"/>
          <w:b/>
          <w:sz w:val="24"/>
          <w:szCs w:val="24"/>
        </w:rPr>
        <w:t>, 202</w:t>
      </w:r>
      <w:r w:rsidR="00DD36C6" w:rsidRPr="00263D68">
        <w:rPr>
          <w:rFonts w:ascii="Calibri Light" w:hAnsi="Calibri Light" w:cs="Calibri Light"/>
          <w:b/>
          <w:sz w:val="24"/>
          <w:szCs w:val="24"/>
        </w:rPr>
        <w:t>4</w:t>
      </w:r>
    </w:p>
    <w:p w14:paraId="064CAA4B" w14:textId="77777777" w:rsidR="00FB5D9A" w:rsidRPr="00263D68" w:rsidRDefault="00FB5D9A" w:rsidP="00531EF3">
      <w:pPr>
        <w:pStyle w:val="BodyText"/>
        <w:jc w:val="center"/>
        <w:rPr>
          <w:rFonts w:ascii="Calibri Light" w:hAnsi="Calibri Light" w:cs="Calibri Light"/>
          <w:b/>
          <w:sz w:val="24"/>
          <w:szCs w:val="24"/>
        </w:rPr>
      </w:pPr>
      <w:r w:rsidRPr="00263D68">
        <w:rPr>
          <w:rFonts w:ascii="Calibri Light" w:hAnsi="Calibri Light" w:cs="Calibri Light"/>
          <w:sz w:val="24"/>
          <w:szCs w:val="24"/>
        </w:rPr>
        <w:t xml:space="preserve"> </w:t>
      </w:r>
      <w:r w:rsidR="00531EF3" w:rsidRPr="00263D68">
        <w:rPr>
          <w:rFonts w:ascii="Calibri Light" w:hAnsi="Calibri Light" w:cs="Calibri Light"/>
          <w:b/>
          <w:sz w:val="24"/>
          <w:szCs w:val="24"/>
        </w:rPr>
        <w:t>10:00</w:t>
      </w:r>
      <w:r w:rsidR="00AC38C4" w:rsidRPr="00263D68">
        <w:rPr>
          <w:rFonts w:ascii="Calibri Light" w:hAnsi="Calibri Light" w:cs="Calibri Light"/>
          <w:b/>
          <w:sz w:val="24"/>
          <w:szCs w:val="24"/>
        </w:rPr>
        <w:t xml:space="preserve"> a.m.</w:t>
      </w:r>
    </w:p>
    <w:p w14:paraId="462DA2E9" w14:textId="77777777" w:rsidR="00531EF3" w:rsidRPr="00263D68" w:rsidRDefault="00531EF3" w:rsidP="00531EF3">
      <w:pPr>
        <w:pStyle w:val="BodyText"/>
        <w:jc w:val="center"/>
        <w:rPr>
          <w:rFonts w:ascii="Calibri Light" w:hAnsi="Calibri Light" w:cs="Calibri Light"/>
          <w:b/>
          <w:sz w:val="24"/>
          <w:szCs w:val="24"/>
        </w:rPr>
      </w:pPr>
      <w:r w:rsidRPr="00263D68">
        <w:rPr>
          <w:rFonts w:ascii="Calibri Light" w:hAnsi="Calibri Light" w:cs="Calibri Light"/>
          <w:b/>
          <w:sz w:val="24"/>
          <w:szCs w:val="24"/>
        </w:rPr>
        <w:t>Otsego County Library, Gaylord</w:t>
      </w:r>
    </w:p>
    <w:p w14:paraId="5FCFB02A" w14:textId="77777777" w:rsidR="005748DE" w:rsidRPr="00263D68" w:rsidRDefault="005748DE" w:rsidP="00531EF3">
      <w:pPr>
        <w:pStyle w:val="BodyText"/>
        <w:jc w:val="center"/>
        <w:rPr>
          <w:rFonts w:ascii="Calibri Light" w:hAnsi="Calibri Light" w:cs="Calibri Light"/>
          <w:b/>
          <w:sz w:val="24"/>
          <w:szCs w:val="24"/>
        </w:rPr>
      </w:pPr>
    </w:p>
    <w:p w14:paraId="3DA62E33" w14:textId="77777777" w:rsidR="005748DE" w:rsidRPr="00263D68" w:rsidRDefault="005748DE" w:rsidP="00531EF3">
      <w:pPr>
        <w:pStyle w:val="BodyText"/>
        <w:jc w:val="center"/>
        <w:rPr>
          <w:rFonts w:ascii="Calibri Light" w:hAnsi="Calibri Light" w:cs="Calibri Light"/>
          <w:b/>
          <w:sz w:val="24"/>
          <w:szCs w:val="24"/>
        </w:rPr>
      </w:pPr>
    </w:p>
    <w:p w14:paraId="2B47266E" w14:textId="77777777" w:rsidR="00FB5D9A" w:rsidRPr="00263D68" w:rsidRDefault="00FB5D9A" w:rsidP="00FB5D9A">
      <w:pPr>
        <w:pStyle w:val="BodyText"/>
        <w:spacing w:after="120"/>
        <w:jc w:val="center"/>
        <w:rPr>
          <w:rFonts w:ascii="Calibri Light" w:hAnsi="Calibri Light" w:cs="Calibri Light"/>
          <w:b/>
          <w:i/>
          <w:sz w:val="24"/>
          <w:szCs w:val="24"/>
        </w:rPr>
      </w:pPr>
    </w:p>
    <w:p w14:paraId="639A23DF" w14:textId="081C8FD0" w:rsidR="00FB5D9A" w:rsidRPr="00263D68" w:rsidRDefault="00FB1A05" w:rsidP="00F52A81">
      <w:pPr>
        <w:pStyle w:val="ListParagraph"/>
        <w:widowControl/>
        <w:numPr>
          <w:ilvl w:val="0"/>
          <w:numId w:val="1"/>
        </w:numPr>
        <w:spacing w:line="276" w:lineRule="auto"/>
        <w:rPr>
          <w:rFonts w:ascii="Calibri Light" w:hAnsi="Calibri Light" w:cs="Calibri Light"/>
          <w:i/>
          <w:sz w:val="24"/>
          <w:szCs w:val="24"/>
        </w:rPr>
      </w:pPr>
      <w:r w:rsidRPr="00263D68">
        <w:rPr>
          <w:rFonts w:ascii="Calibri Light" w:eastAsia="Calibri" w:hAnsi="Calibri Light" w:cs="Calibri Light"/>
          <w:b/>
          <w:sz w:val="24"/>
          <w:szCs w:val="24"/>
          <w:u w:val="single"/>
        </w:rPr>
        <w:t>CALL TO ORDER</w:t>
      </w:r>
      <w:r w:rsidRPr="00263D68">
        <w:rPr>
          <w:rFonts w:ascii="Calibri Light" w:eastAsia="Calibri" w:hAnsi="Calibri Light" w:cs="Calibri Light"/>
          <w:sz w:val="24"/>
          <w:szCs w:val="24"/>
        </w:rPr>
        <w:t xml:space="preserve"> </w:t>
      </w:r>
      <w:r w:rsidR="009F6920" w:rsidRPr="00263D68">
        <w:rPr>
          <w:rFonts w:ascii="Calibri Light" w:eastAsia="Calibri" w:hAnsi="Calibri Light" w:cs="Calibri Light"/>
          <w:sz w:val="24"/>
          <w:szCs w:val="24"/>
        </w:rPr>
        <w:t xml:space="preserve">– </w:t>
      </w:r>
      <w:r w:rsidR="00531EF3" w:rsidRPr="00263D68">
        <w:rPr>
          <w:rFonts w:ascii="Calibri Light" w:eastAsia="Calibri" w:hAnsi="Calibri Light" w:cs="Calibri Light"/>
          <w:sz w:val="24"/>
          <w:szCs w:val="24"/>
        </w:rPr>
        <w:t>10:</w:t>
      </w:r>
      <w:r w:rsidR="00DD36C6" w:rsidRPr="00263D68">
        <w:rPr>
          <w:rFonts w:ascii="Calibri Light" w:eastAsia="Calibri" w:hAnsi="Calibri Light" w:cs="Calibri Light"/>
          <w:sz w:val="24"/>
          <w:szCs w:val="24"/>
        </w:rPr>
        <w:t>0</w:t>
      </w:r>
      <w:r w:rsidR="00263D68">
        <w:rPr>
          <w:rFonts w:ascii="Calibri Light" w:eastAsia="Calibri" w:hAnsi="Calibri Light" w:cs="Calibri Light"/>
          <w:sz w:val="24"/>
          <w:szCs w:val="24"/>
        </w:rPr>
        <w:t xml:space="preserve">0 </w:t>
      </w:r>
      <w:r w:rsidR="00E532DA" w:rsidRPr="00263D68">
        <w:rPr>
          <w:rFonts w:ascii="Calibri Light" w:eastAsia="Calibri" w:hAnsi="Calibri Light" w:cs="Calibri Light"/>
          <w:sz w:val="24"/>
          <w:szCs w:val="24"/>
        </w:rPr>
        <w:t>a.m.</w:t>
      </w:r>
    </w:p>
    <w:p w14:paraId="2B5F2104" w14:textId="77777777" w:rsidR="001E7853" w:rsidRPr="00263D68" w:rsidRDefault="001E7853" w:rsidP="001E7853">
      <w:pPr>
        <w:pStyle w:val="ListParagraph"/>
        <w:widowControl/>
        <w:spacing w:line="276" w:lineRule="auto"/>
        <w:ind w:left="634" w:firstLine="0"/>
        <w:rPr>
          <w:rFonts w:ascii="Calibri Light" w:hAnsi="Calibri Light" w:cs="Calibri Light"/>
          <w:sz w:val="24"/>
          <w:szCs w:val="24"/>
        </w:rPr>
      </w:pPr>
    </w:p>
    <w:p w14:paraId="7B826BB8" w14:textId="77777777" w:rsidR="001E7853" w:rsidRPr="00263D68" w:rsidRDefault="001E7853" w:rsidP="00F52A81">
      <w:pPr>
        <w:pStyle w:val="ListParagraph"/>
        <w:widowControl/>
        <w:numPr>
          <w:ilvl w:val="0"/>
          <w:numId w:val="1"/>
        </w:numPr>
        <w:spacing w:line="276" w:lineRule="auto"/>
        <w:rPr>
          <w:rFonts w:ascii="Calibri Light" w:hAnsi="Calibri Light" w:cs="Calibri Light"/>
          <w:sz w:val="24"/>
          <w:szCs w:val="24"/>
        </w:rPr>
      </w:pPr>
      <w:r w:rsidRPr="00263D68">
        <w:rPr>
          <w:rFonts w:ascii="Calibri Light" w:eastAsia="Calibri" w:hAnsi="Calibri Light" w:cs="Calibri Light"/>
          <w:b/>
          <w:sz w:val="24"/>
          <w:szCs w:val="24"/>
          <w:u w:val="single"/>
        </w:rPr>
        <w:t>PLEDGE OF ALLEGIANCE</w:t>
      </w:r>
    </w:p>
    <w:p w14:paraId="556B66CE" w14:textId="77777777" w:rsidR="00FB5D9A" w:rsidRPr="00263D68" w:rsidRDefault="00FB5D9A" w:rsidP="008C12BA">
      <w:pPr>
        <w:widowControl/>
        <w:spacing w:line="276" w:lineRule="auto"/>
        <w:ind w:left="274"/>
        <w:rPr>
          <w:rFonts w:ascii="Calibri Light" w:hAnsi="Calibri Light" w:cs="Calibri Light"/>
          <w:b/>
          <w:sz w:val="24"/>
          <w:szCs w:val="24"/>
        </w:rPr>
      </w:pPr>
    </w:p>
    <w:p w14:paraId="1453DB82" w14:textId="77777777" w:rsidR="00F539CF" w:rsidRPr="00263D68" w:rsidRDefault="00FB1A05" w:rsidP="00127481">
      <w:pPr>
        <w:pStyle w:val="ListParagraph"/>
        <w:widowControl/>
        <w:numPr>
          <w:ilvl w:val="0"/>
          <w:numId w:val="1"/>
        </w:numPr>
        <w:contextualSpacing/>
        <w:rPr>
          <w:rFonts w:ascii="Calibri Light" w:hAnsi="Calibri Light" w:cs="Calibri Light"/>
          <w:b/>
          <w:sz w:val="24"/>
          <w:szCs w:val="24"/>
          <w:u w:val="single"/>
        </w:rPr>
      </w:pPr>
      <w:r w:rsidRPr="00263D68">
        <w:rPr>
          <w:rFonts w:ascii="Calibri Light" w:eastAsia="Calibri" w:hAnsi="Calibri Light" w:cs="Calibri Light"/>
          <w:b/>
          <w:sz w:val="24"/>
          <w:szCs w:val="24"/>
          <w:u w:val="single"/>
        </w:rPr>
        <w:t>INTRODUCTIONS</w:t>
      </w:r>
    </w:p>
    <w:p w14:paraId="7018C890" w14:textId="77777777" w:rsidR="00127481" w:rsidRPr="00263D68" w:rsidRDefault="00127481" w:rsidP="00127481">
      <w:pPr>
        <w:pStyle w:val="ListParagraph"/>
        <w:rPr>
          <w:rFonts w:ascii="Calibri Light" w:hAnsi="Calibri Light" w:cs="Calibri Light"/>
          <w:b/>
          <w:sz w:val="24"/>
          <w:szCs w:val="24"/>
          <w:u w:val="single"/>
        </w:rPr>
      </w:pPr>
    </w:p>
    <w:p w14:paraId="01D34150" w14:textId="77777777" w:rsidR="00127481" w:rsidRPr="00263D68" w:rsidRDefault="00127481" w:rsidP="00127481">
      <w:pPr>
        <w:pStyle w:val="ListParagraph"/>
        <w:widowControl/>
        <w:pBdr>
          <w:top w:val="none" w:sz="0" w:space="0" w:color="auto"/>
          <w:left w:val="none" w:sz="0" w:space="0" w:color="auto"/>
          <w:bottom w:val="none" w:sz="0" w:space="0" w:color="auto"/>
          <w:right w:val="none" w:sz="0" w:space="0" w:color="auto"/>
          <w:between w:val="none" w:sz="0" w:space="0" w:color="auto"/>
        </w:pBdr>
        <w:spacing w:after="120" w:line="276" w:lineRule="auto"/>
        <w:ind w:left="634" w:firstLine="0"/>
        <w:rPr>
          <w:rFonts w:ascii="Calibri Light" w:hAnsi="Calibri Light" w:cs="Calibri Light"/>
          <w:color w:val="auto"/>
          <w:sz w:val="24"/>
          <w:szCs w:val="24"/>
        </w:rPr>
        <w:sectPr w:rsidR="00127481" w:rsidRPr="00263D68" w:rsidSect="000C65C3">
          <w:footerReference w:type="default" r:id="rId8"/>
          <w:type w:val="continuous"/>
          <w:pgSz w:w="12240" w:h="15840"/>
          <w:pgMar w:top="720" w:right="720" w:bottom="720" w:left="720" w:header="0" w:footer="418" w:gutter="0"/>
          <w:cols w:space="720"/>
          <w:docGrid w:linePitch="299"/>
        </w:sectPr>
      </w:pPr>
      <w:r w:rsidRPr="00263D68">
        <w:rPr>
          <w:rFonts w:ascii="Calibri Light" w:hAnsi="Calibri Light" w:cs="Calibri Light"/>
          <w:b/>
          <w:color w:val="auto"/>
          <w:sz w:val="24"/>
          <w:szCs w:val="24"/>
          <w:u w:val="single"/>
        </w:rPr>
        <w:t>WDB MEMBERS PRESEN</w:t>
      </w:r>
      <w:r w:rsidR="00892E35" w:rsidRPr="00263D68">
        <w:rPr>
          <w:rFonts w:ascii="Calibri Light" w:hAnsi="Calibri Light" w:cs="Calibri Light"/>
          <w:b/>
          <w:color w:val="auto"/>
          <w:sz w:val="24"/>
          <w:szCs w:val="24"/>
          <w:u w:val="single"/>
        </w:rPr>
        <w:t>T</w:t>
      </w:r>
    </w:p>
    <w:p w14:paraId="207D5D6D" w14:textId="77777777" w:rsidR="00E532DA" w:rsidRPr="00263D68" w:rsidRDefault="00127481"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Todd Miner</w:t>
      </w:r>
    </w:p>
    <w:p w14:paraId="0475DD65" w14:textId="77777777" w:rsidR="00892E35" w:rsidRPr="00263D68" w:rsidRDefault="00531EF3"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Jason Campbell</w:t>
      </w:r>
    </w:p>
    <w:p w14:paraId="38BB180D" w14:textId="77777777" w:rsidR="00892E35" w:rsidRPr="00263D68" w:rsidRDefault="00892E35"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Jason Reed</w:t>
      </w:r>
    </w:p>
    <w:p w14:paraId="7C967293" w14:textId="77777777" w:rsidR="00892E35" w:rsidRPr="00263D68" w:rsidRDefault="00892E35"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Doug Baum</w:t>
      </w:r>
    </w:p>
    <w:p w14:paraId="1D4DAC54" w14:textId="77777777" w:rsidR="008E4CE0" w:rsidRPr="00263D68" w:rsidRDefault="008E4CE0"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Katrina Burtwell</w:t>
      </w:r>
    </w:p>
    <w:p w14:paraId="47D8E17D" w14:textId="77777777" w:rsidR="008E4CE0" w:rsidRPr="00263D68" w:rsidRDefault="008E4CE0" w:rsidP="00E532DA">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Kristi Bristley</w:t>
      </w:r>
    </w:p>
    <w:p w14:paraId="0EA8552E" w14:textId="77777777" w:rsidR="00C47B27" w:rsidRPr="00263D68" w:rsidRDefault="00C47B27" w:rsidP="00C47B27">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Mandy Daily</w:t>
      </w:r>
    </w:p>
    <w:p w14:paraId="6AD883F9" w14:textId="77777777" w:rsidR="00C47B27" w:rsidRPr="00263D68" w:rsidRDefault="00C47B27" w:rsidP="00C47B27">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Brian Klele</w:t>
      </w:r>
    </w:p>
    <w:p w14:paraId="6DAFB3F7" w14:textId="1CF94B56" w:rsidR="00C47B27" w:rsidRDefault="00C47B27" w:rsidP="00C47B27">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Seth Reichard</w:t>
      </w:r>
    </w:p>
    <w:p w14:paraId="793E3ADA" w14:textId="77777777" w:rsidR="00263D68" w:rsidRPr="00263D68" w:rsidRDefault="00263D68"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Sheryl Coyne</w:t>
      </w:r>
    </w:p>
    <w:p w14:paraId="3E30AE55" w14:textId="548F15B9" w:rsidR="00263D68" w:rsidRDefault="00263D68"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sidRPr="00263D68">
        <w:rPr>
          <w:rFonts w:ascii="Calibri Light" w:hAnsi="Calibri Light" w:cs="Calibri Light"/>
          <w:color w:val="auto"/>
          <w:sz w:val="24"/>
          <w:szCs w:val="24"/>
        </w:rPr>
        <w:t>Julie Waldron</w:t>
      </w:r>
    </w:p>
    <w:p w14:paraId="10414B6D" w14:textId="3F593B57" w:rsidR="00263D68" w:rsidRDefault="00263D68"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Pr>
          <w:rFonts w:ascii="Calibri Light" w:hAnsi="Calibri Light" w:cs="Calibri Light"/>
          <w:color w:val="auto"/>
          <w:sz w:val="24"/>
          <w:szCs w:val="24"/>
        </w:rPr>
        <w:t>Whitney Dettmer</w:t>
      </w:r>
    </w:p>
    <w:p w14:paraId="5D4658E3" w14:textId="128536CB" w:rsidR="00263D68" w:rsidRDefault="00263D68"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Pr>
          <w:rFonts w:ascii="Calibri Light" w:hAnsi="Calibri Light" w:cs="Calibri Light"/>
          <w:color w:val="auto"/>
          <w:sz w:val="24"/>
          <w:szCs w:val="24"/>
        </w:rPr>
        <w:t>Lauren Ososki (Alternate)</w:t>
      </w:r>
    </w:p>
    <w:p w14:paraId="1B93B56F" w14:textId="1A041B37" w:rsidR="00263D68" w:rsidRPr="00263D68" w:rsidRDefault="00263D68"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r>
        <w:rPr>
          <w:rFonts w:ascii="Calibri Light" w:hAnsi="Calibri Light" w:cs="Calibri Light"/>
          <w:color w:val="auto"/>
          <w:sz w:val="24"/>
          <w:szCs w:val="24"/>
        </w:rPr>
        <w:t>Barbara Walden</w:t>
      </w:r>
    </w:p>
    <w:p w14:paraId="22CBD605" w14:textId="77777777" w:rsidR="00263D68" w:rsidRPr="00263D68" w:rsidRDefault="00263D68" w:rsidP="00C47B27">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p>
    <w:p w14:paraId="48D787F4" w14:textId="77777777" w:rsidR="00E532DA" w:rsidRPr="00263D68" w:rsidRDefault="00E532DA" w:rsidP="008E3078">
      <w:pPr>
        <w:widowControl/>
        <w:pBdr>
          <w:top w:val="none" w:sz="0" w:space="0" w:color="auto"/>
          <w:left w:val="none" w:sz="0" w:space="0" w:color="auto"/>
          <w:bottom w:val="none" w:sz="0" w:space="0" w:color="auto"/>
          <w:right w:val="none" w:sz="0" w:space="0" w:color="auto"/>
          <w:between w:val="none" w:sz="0" w:space="0" w:color="auto"/>
        </w:pBdr>
        <w:ind w:right="726"/>
        <w:rPr>
          <w:rFonts w:ascii="Calibri Light" w:hAnsi="Calibri Light" w:cs="Calibri Light"/>
          <w:color w:val="auto"/>
          <w:sz w:val="24"/>
          <w:szCs w:val="24"/>
        </w:rPr>
        <w:sectPr w:rsidR="00E532DA" w:rsidRPr="00263D68" w:rsidSect="003B2BD0">
          <w:footerReference w:type="default" r:id="rId9"/>
          <w:type w:val="continuous"/>
          <w:pgSz w:w="12240" w:h="15840"/>
          <w:pgMar w:top="1440" w:right="1440" w:bottom="1440" w:left="1440" w:header="0" w:footer="418" w:gutter="0"/>
          <w:cols w:space="0"/>
          <w:docGrid w:linePitch="299"/>
        </w:sectPr>
      </w:pPr>
    </w:p>
    <w:p w14:paraId="58D876B1" w14:textId="76885DD8" w:rsidR="008D0A65" w:rsidRPr="00263D68" w:rsidRDefault="006A66B0" w:rsidP="00263D68">
      <w:pPr>
        <w:widowControl/>
        <w:pBdr>
          <w:top w:val="none" w:sz="0" w:space="0" w:color="auto"/>
          <w:left w:val="none" w:sz="0" w:space="0" w:color="auto"/>
          <w:bottom w:val="none" w:sz="0" w:space="0" w:color="auto"/>
          <w:right w:val="none" w:sz="0" w:space="0" w:color="auto"/>
          <w:between w:val="none" w:sz="0" w:space="0" w:color="auto"/>
        </w:pBdr>
        <w:spacing w:after="120"/>
        <w:ind w:firstLine="720"/>
        <w:rPr>
          <w:rFonts w:ascii="Calibri Light" w:hAnsi="Calibri Light" w:cs="Calibri Light"/>
          <w:b/>
          <w:color w:val="auto"/>
          <w:sz w:val="24"/>
          <w:szCs w:val="24"/>
          <w:u w:val="single"/>
        </w:rPr>
        <w:sectPr w:rsidR="008D0A65" w:rsidRPr="00263D68" w:rsidSect="00496600">
          <w:footerReference w:type="default" r:id="rId10"/>
          <w:type w:val="continuous"/>
          <w:pgSz w:w="12240" w:h="15840"/>
          <w:pgMar w:top="720" w:right="720" w:bottom="720" w:left="720" w:header="0" w:footer="414" w:gutter="0"/>
          <w:cols w:space="720"/>
          <w:docGrid w:linePitch="299"/>
        </w:sectPr>
      </w:pPr>
      <w:r w:rsidRPr="00263D68">
        <w:rPr>
          <w:rFonts w:ascii="Calibri Light" w:hAnsi="Calibri Light" w:cs="Calibri Light"/>
          <w:b/>
          <w:color w:val="auto"/>
          <w:sz w:val="24"/>
          <w:szCs w:val="24"/>
          <w:u w:val="single"/>
        </w:rPr>
        <w:t>WDB MEMBERS ABS</w:t>
      </w:r>
      <w:r w:rsidR="00263D68">
        <w:rPr>
          <w:rFonts w:ascii="Calibri Light" w:hAnsi="Calibri Light" w:cs="Calibri Light"/>
          <w:b/>
          <w:color w:val="auto"/>
          <w:sz w:val="24"/>
          <w:szCs w:val="24"/>
          <w:u w:val="single"/>
        </w:rPr>
        <w:t>ENT</w:t>
      </w:r>
    </w:p>
    <w:p w14:paraId="7D64E53B" w14:textId="77777777" w:rsidR="00A50700" w:rsidRPr="00263D68" w:rsidRDefault="00A50700" w:rsidP="008E4CE0">
      <w:pPr>
        <w:widowControl/>
        <w:pBdr>
          <w:top w:val="none" w:sz="0" w:space="0" w:color="auto"/>
          <w:left w:val="none" w:sz="0" w:space="0" w:color="auto"/>
          <w:bottom w:val="none" w:sz="0" w:space="0" w:color="auto"/>
          <w:right w:val="none" w:sz="0" w:space="0" w:color="auto"/>
          <w:between w:val="none" w:sz="0" w:space="0" w:color="auto"/>
        </w:pBdr>
        <w:ind w:firstLine="720"/>
        <w:rPr>
          <w:rFonts w:ascii="Calibri Light" w:hAnsi="Calibri Light" w:cs="Calibri Light"/>
          <w:color w:val="auto"/>
          <w:sz w:val="24"/>
          <w:szCs w:val="24"/>
        </w:rPr>
      </w:pPr>
      <w:r w:rsidRPr="00263D68">
        <w:rPr>
          <w:rFonts w:ascii="Calibri Light" w:hAnsi="Calibri Light" w:cs="Calibri Light"/>
          <w:color w:val="auto"/>
          <w:sz w:val="24"/>
          <w:szCs w:val="24"/>
        </w:rPr>
        <w:t>Ilene Fanzini</w:t>
      </w:r>
    </w:p>
    <w:p w14:paraId="22BB0365" w14:textId="77777777" w:rsidR="00A50700" w:rsidRPr="00263D68" w:rsidRDefault="00A50700" w:rsidP="008E4CE0">
      <w:pPr>
        <w:widowControl/>
        <w:pBdr>
          <w:top w:val="none" w:sz="0" w:space="0" w:color="auto"/>
          <w:left w:val="none" w:sz="0" w:space="0" w:color="auto"/>
          <w:bottom w:val="none" w:sz="0" w:space="0" w:color="auto"/>
          <w:right w:val="none" w:sz="0" w:space="0" w:color="auto"/>
          <w:between w:val="none" w:sz="0" w:space="0" w:color="auto"/>
        </w:pBdr>
        <w:ind w:firstLine="720"/>
        <w:rPr>
          <w:rFonts w:ascii="Calibri Light" w:hAnsi="Calibri Light" w:cs="Calibri Light"/>
          <w:color w:val="auto"/>
          <w:sz w:val="24"/>
          <w:szCs w:val="24"/>
        </w:rPr>
      </w:pPr>
      <w:r w:rsidRPr="00263D68">
        <w:rPr>
          <w:rFonts w:ascii="Calibri Light" w:hAnsi="Calibri Light" w:cs="Calibri Light"/>
          <w:color w:val="auto"/>
          <w:sz w:val="24"/>
          <w:szCs w:val="24"/>
        </w:rPr>
        <w:t>Tony Ommani</w:t>
      </w:r>
    </w:p>
    <w:p w14:paraId="296D9761" w14:textId="6EA6CE3E" w:rsidR="008E4CE0" w:rsidRPr="00263D68" w:rsidRDefault="00C47B27" w:rsidP="001C0483">
      <w:pPr>
        <w:widowControl/>
        <w:pBdr>
          <w:top w:val="none" w:sz="0" w:space="0" w:color="auto"/>
          <w:left w:val="none" w:sz="0" w:space="0" w:color="auto"/>
          <w:bottom w:val="none" w:sz="0" w:space="0" w:color="auto"/>
          <w:right w:val="none" w:sz="0" w:space="0" w:color="auto"/>
          <w:between w:val="none" w:sz="0" w:space="0" w:color="auto"/>
        </w:pBdr>
        <w:ind w:firstLine="720"/>
        <w:rPr>
          <w:rFonts w:ascii="Calibri Light" w:hAnsi="Calibri Light" w:cs="Calibri Light"/>
          <w:color w:val="auto"/>
          <w:sz w:val="24"/>
          <w:szCs w:val="24"/>
        </w:rPr>
      </w:pPr>
      <w:r w:rsidRPr="00263D68">
        <w:rPr>
          <w:rFonts w:ascii="Calibri Light" w:hAnsi="Calibri Light" w:cs="Calibri Light"/>
          <w:color w:val="auto"/>
          <w:sz w:val="24"/>
          <w:szCs w:val="24"/>
        </w:rPr>
        <w:t>Deb Larson</w:t>
      </w:r>
    </w:p>
    <w:p w14:paraId="1DC373A6" w14:textId="686A0B02" w:rsidR="00263D68" w:rsidRDefault="00263D68" w:rsidP="00263D68">
      <w:pPr>
        <w:widowControl/>
        <w:pBdr>
          <w:top w:val="none" w:sz="0" w:space="0" w:color="auto"/>
          <w:left w:val="none" w:sz="0" w:space="0" w:color="auto"/>
          <w:bottom w:val="none" w:sz="0" w:space="0" w:color="auto"/>
          <w:right w:val="none" w:sz="0" w:space="0" w:color="auto"/>
          <w:between w:val="none" w:sz="0" w:space="0" w:color="auto"/>
        </w:pBdr>
        <w:ind w:firstLine="720"/>
        <w:rPr>
          <w:rFonts w:ascii="Calibri Light" w:hAnsi="Calibri Light" w:cs="Calibri Light"/>
          <w:color w:val="auto"/>
          <w:sz w:val="24"/>
          <w:szCs w:val="24"/>
        </w:rPr>
      </w:pPr>
      <w:r w:rsidRPr="00263D68">
        <w:rPr>
          <w:rFonts w:ascii="Calibri Light" w:hAnsi="Calibri Light" w:cs="Calibri Light"/>
          <w:color w:val="auto"/>
          <w:sz w:val="24"/>
          <w:szCs w:val="24"/>
        </w:rPr>
        <w:t>Heather Proctor</w:t>
      </w:r>
    </w:p>
    <w:p w14:paraId="380A1193" w14:textId="77777777" w:rsidR="00263D68" w:rsidRPr="00263D68" w:rsidRDefault="00263D68" w:rsidP="00263D68">
      <w:pPr>
        <w:widowControl/>
        <w:pBdr>
          <w:top w:val="none" w:sz="0" w:space="0" w:color="auto"/>
          <w:left w:val="none" w:sz="0" w:space="0" w:color="auto"/>
          <w:bottom w:val="none" w:sz="0" w:space="0" w:color="auto"/>
          <w:right w:val="none" w:sz="0" w:space="0" w:color="auto"/>
          <w:between w:val="none" w:sz="0" w:space="0" w:color="auto"/>
        </w:pBdr>
        <w:ind w:firstLine="720"/>
        <w:rPr>
          <w:rFonts w:ascii="Calibri Light" w:hAnsi="Calibri Light" w:cs="Calibri Light"/>
          <w:color w:val="auto"/>
          <w:sz w:val="24"/>
          <w:szCs w:val="24"/>
        </w:rPr>
      </w:pPr>
      <w:r w:rsidRPr="00263D68">
        <w:rPr>
          <w:rFonts w:ascii="Calibri Light" w:hAnsi="Calibri Light" w:cs="Calibri Light"/>
          <w:color w:val="auto"/>
          <w:sz w:val="24"/>
          <w:szCs w:val="24"/>
        </w:rPr>
        <w:t>Courtney Ryan</w:t>
      </w:r>
    </w:p>
    <w:p w14:paraId="1CB15D26" w14:textId="77777777" w:rsidR="00C47B27" w:rsidRPr="00263D68" w:rsidRDefault="00C47B27" w:rsidP="00263D68">
      <w:pPr>
        <w:widowControl/>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color w:val="auto"/>
          <w:sz w:val="24"/>
          <w:szCs w:val="24"/>
        </w:rPr>
      </w:pPr>
    </w:p>
    <w:p w14:paraId="5B4F33F9" w14:textId="77777777" w:rsidR="008E4CE0" w:rsidRPr="00263D68" w:rsidRDefault="008E4CE0" w:rsidP="00CE7BAB">
      <w:pPr>
        <w:widowControl/>
        <w:pBdr>
          <w:top w:val="none" w:sz="0" w:space="0" w:color="auto"/>
          <w:left w:val="none" w:sz="0" w:space="0" w:color="auto"/>
          <w:bottom w:val="none" w:sz="0" w:space="0" w:color="auto"/>
          <w:right w:val="none" w:sz="0" w:space="0" w:color="auto"/>
          <w:between w:val="none" w:sz="0" w:space="0" w:color="auto"/>
        </w:pBdr>
        <w:spacing w:after="120"/>
        <w:ind w:firstLine="720"/>
        <w:rPr>
          <w:rFonts w:ascii="Calibri Light" w:hAnsi="Calibri Light" w:cs="Calibri Light"/>
          <w:b/>
          <w:color w:val="auto"/>
          <w:sz w:val="24"/>
          <w:szCs w:val="24"/>
          <w:u w:val="single"/>
        </w:rPr>
      </w:pPr>
      <w:r w:rsidRPr="00263D68">
        <w:rPr>
          <w:rFonts w:ascii="Calibri Light" w:hAnsi="Calibri Light" w:cs="Calibri Light"/>
          <w:b/>
          <w:color w:val="auto"/>
          <w:sz w:val="24"/>
          <w:szCs w:val="24"/>
          <w:u w:val="single"/>
        </w:rPr>
        <w:t>GUEST</w:t>
      </w:r>
    </w:p>
    <w:p w14:paraId="0889C801" w14:textId="3994F4FE" w:rsidR="00684AC4" w:rsidRPr="00263D68" w:rsidRDefault="00CE7BAB" w:rsidP="00CE7BAB">
      <w:pPr>
        <w:widowControl/>
        <w:pBdr>
          <w:top w:val="none" w:sz="0" w:space="0" w:color="auto"/>
          <w:left w:val="none" w:sz="0" w:space="0" w:color="auto"/>
          <w:bottom w:val="none" w:sz="0" w:space="0" w:color="auto"/>
          <w:right w:val="none" w:sz="0" w:space="0" w:color="auto"/>
          <w:between w:val="none" w:sz="0" w:space="0" w:color="auto"/>
        </w:pBdr>
        <w:ind w:right="720"/>
        <w:rPr>
          <w:rFonts w:ascii="Calibri Light" w:hAnsi="Calibri Light" w:cs="Calibri Light"/>
          <w:color w:val="auto"/>
          <w:sz w:val="24"/>
          <w:szCs w:val="24"/>
        </w:rPr>
      </w:pPr>
      <w:r w:rsidRPr="00263D68">
        <w:rPr>
          <w:rFonts w:ascii="Calibri Light" w:hAnsi="Calibri Light" w:cs="Calibri Light"/>
          <w:color w:val="auto"/>
          <w:sz w:val="24"/>
          <w:szCs w:val="24"/>
        </w:rPr>
        <w:tab/>
      </w:r>
      <w:r w:rsidR="00263D68">
        <w:rPr>
          <w:rFonts w:ascii="Calibri Light" w:hAnsi="Calibri Light" w:cs="Calibri Light"/>
          <w:color w:val="auto"/>
          <w:sz w:val="24"/>
          <w:szCs w:val="24"/>
        </w:rPr>
        <w:t>Mike Evans</w:t>
      </w:r>
    </w:p>
    <w:p w14:paraId="28CA7B19" w14:textId="77777777" w:rsidR="00CE7BAB" w:rsidRPr="00263D68" w:rsidRDefault="00CE7BAB" w:rsidP="00CE7BAB">
      <w:pPr>
        <w:widowControl/>
        <w:pBdr>
          <w:top w:val="none" w:sz="0" w:space="0" w:color="auto"/>
          <w:left w:val="none" w:sz="0" w:space="0" w:color="auto"/>
          <w:bottom w:val="none" w:sz="0" w:space="0" w:color="auto"/>
          <w:right w:val="none" w:sz="0" w:space="0" w:color="auto"/>
          <w:between w:val="none" w:sz="0" w:space="0" w:color="auto"/>
        </w:pBdr>
        <w:ind w:right="720"/>
        <w:rPr>
          <w:rFonts w:ascii="Calibri Light" w:hAnsi="Calibri Light" w:cs="Calibri Light"/>
          <w:color w:val="auto"/>
          <w:sz w:val="24"/>
          <w:szCs w:val="24"/>
        </w:rPr>
      </w:pPr>
    </w:p>
    <w:p w14:paraId="7AE1326A" w14:textId="77777777" w:rsidR="006A66B0" w:rsidRPr="00263D68" w:rsidRDefault="006A66B0" w:rsidP="003B2BD0">
      <w:pPr>
        <w:widowControl/>
        <w:pBdr>
          <w:top w:val="none" w:sz="0" w:space="0" w:color="auto"/>
          <w:left w:val="none" w:sz="0" w:space="0" w:color="auto"/>
          <w:bottom w:val="none" w:sz="0" w:space="0" w:color="auto"/>
          <w:right w:val="none" w:sz="0" w:space="0" w:color="auto"/>
          <w:between w:val="none" w:sz="0" w:space="0" w:color="auto"/>
        </w:pBdr>
        <w:spacing w:after="120"/>
        <w:ind w:right="720" w:firstLine="720"/>
        <w:rPr>
          <w:rFonts w:ascii="Calibri Light" w:hAnsi="Calibri Light" w:cs="Calibri Light"/>
          <w:b/>
          <w:color w:val="auto"/>
          <w:sz w:val="24"/>
          <w:szCs w:val="24"/>
          <w:u w:val="single"/>
        </w:rPr>
      </w:pPr>
      <w:r w:rsidRPr="00263D68">
        <w:rPr>
          <w:rFonts w:ascii="Calibri Light" w:hAnsi="Calibri Light" w:cs="Calibri Light"/>
          <w:b/>
          <w:color w:val="auto"/>
          <w:sz w:val="24"/>
          <w:szCs w:val="24"/>
          <w:u w:val="single"/>
        </w:rPr>
        <w:t>STAFF PRESENT</w:t>
      </w:r>
    </w:p>
    <w:p w14:paraId="2C57FF86" w14:textId="100EDF28" w:rsidR="00531EF3" w:rsidRPr="00263D68" w:rsidRDefault="008E4CE0" w:rsidP="00201810">
      <w:pPr>
        <w:widowControl/>
        <w:pBdr>
          <w:top w:val="none" w:sz="0" w:space="0" w:color="auto"/>
          <w:left w:val="none" w:sz="0" w:space="0" w:color="auto"/>
          <w:bottom w:val="none" w:sz="0" w:space="0" w:color="auto"/>
          <w:right w:val="none" w:sz="0" w:space="0" w:color="auto"/>
          <w:between w:val="none" w:sz="0" w:space="0" w:color="auto"/>
        </w:pBdr>
        <w:ind w:right="720" w:firstLine="720"/>
        <w:rPr>
          <w:rFonts w:ascii="Calibri Light" w:hAnsi="Calibri Light" w:cs="Calibri Light"/>
          <w:color w:val="auto"/>
          <w:sz w:val="24"/>
          <w:szCs w:val="24"/>
        </w:rPr>
      </w:pPr>
      <w:r w:rsidRPr="00263D68">
        <w:rPr>
          <w:rFonts w:ascii="Calibri Light" w:hAnsi="Calibri Light" w:cs="Calibri Light"/>
          <w:color w:val="auto"/>
          <w:sz w:val="24"/>
          <w:szCs w:val="24"/>
        </w:rPr>
        <w:t xml:space="preserve">Jessica </w:t>
      </w:r>
      <w:proofErr w:type="spellStart"/>
      <w:r w:rsidRPr="00263D68">
        <w:rPr>
          <w:rFonts w:ascii="Calibri Light" w:hAnsi="Calibri Light" w:cs="Calibri Light"/>
          <w:color w:val="auto"/>
          <w:sz w:val="24"/>
          <w:szCs w:val="24"/>
        </w:rPr>
        <w:t>Topp</w:t>
      </w:r>
      <w:proofErr w:type="spellEnd"/>
      <w:r w:rsidRPr="00263D68">
        <w:rPr>
          <w:rFonts w:ascii="Calibri Light" w:hAnsi="Calibri Light" w:cs="Calibri Light"/>
          <w:color w:val="auto"/>
          <w:sz w:val="24"/>
          <w:szCs w:val="24"/>
        </w:rPr>
        <w:t xml:space="preserve">, </w:t>
      </w:r>
      <w:r w:rsidR="005B3772">
        <w:rPr>
          <w:rFonts w:ascii="Calibri Light" w:hAnsi="Calibri Light" w:cs="Calibri Light"/>
          <w:color w:val="auto"/>
          <w:sz w:val="24"/>
          <w:szCs w:val="24"/>
        </w:rPr>
        <w:t>Chief Executive Officer</w:t>
      </w:r>
    </w:p>
    <w:p w14:paraId="46F28AA0" w14:textId="4DAB7743" w:rsidR="002A4FB9" w:rsidRDefault="00667421" w:rsidP="00201810">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sidRPr="00263D68">
        <w:rPr>
          <w:rFonts w:ascii="Calibri Light" w:hAnsi="Calibri Light" w:cs="Calibri Light"/>
          <w:color w:val="auto"/>
          <w:sz w:val="24"/>
          <w:szCs w:val="24"/>
        </w:rPr>
        <w:t>Ashley Udell,</w:t>
      </w:r>
      <w:r w:rsidR="00D7490D">
        <w:rPr>
          <w:rFonts w:ascii="Calibri Light" w:hAnsi="Calibri Light" w:cs="Calibri Light"/>
          <w:color w:val="auto"/>
          <w:sz w:val="24"/>
          <w:szCs w:val="24"/>
        </w:rPr>
        <w:t xml:space="preserve"> </w:t>
      </w:r>
      <w:r w:rsidRPr="00263D68">
        <w:rPr>
          <w:rFonts w:ascii="Calibri Light" w:hAnsi="Calibri Light" w:cs="Calibri Light"/>
          <w:color w:val="auto"/>
          <w:sz w:val="24"/>
          <w:szCs w:val="24"/>
        </w:rPr>
        <w:t xml:space="preserve">Youth </w:t>
      </w:r>
      <w:r w:rsidR="00D7490D">
        <w:rPr>
          <w:rFonts w:ascii="Calibri Light" w:hAnsi="Calibri Light" w:cs="Calibri Light"/>
          <w:color w:val="auto"/>
          <w:sz w:val="24"/>
          <w:szCs w:val="24"/>
        </w:rPr>
        <w:t>Programming</w:t>
      </w:r>
      <w:r w:rsidRPr="00263D68">
        <w:rPr>
          <w:rFonts w:ascii="Calibri Light" w:hAnsi="Calibri Light" w:cs="Calibri Light"/>
          <w:color w:val="auto"/>
          <w:sz w:val="24"/>
          <w:szCs w:val="24"/>
        </w:rPr>
        <w:t xml:space="preserve"> Manager</w:t>
      </w:r>
    </w:p>
    <w:p w14:paraId="460B31FC" w14:textId="51C4A994" w:rsidR="00D7490D" w:rsidRDefault="00D7490D" w:rsidP="00201810">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Pr>
          <w:rFonts w:ascii="Calibri Light" w:hAnsi="Calibri Light" w:cs="Calibri Light"/>
          <w:color w:val="auto"/>
          <w:sz w:val="24"/>
          <w:szCs w:val="24"/>
        </w:rPr>
        <w:t>Laura Budreau, Planning &amp; Operations Manager</w:t>
      </w:r>
    </w:p>
    <w:p w14:paraId="48CA81FE" w14:textId="45C365F2" w:rsidR="00D7490D" w:rsidRDefault="00D7490D" w:rsidP="00201810">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Pr>
          <w:rFonts w:ascii="Calibri Light" w:hAnsi="Calibri Light" w:cs="Calibri Light"/>
          <w:color w:val="auto"/>
          <w:sz w:val="24"/>
          <w:szCs w:val="24"/>
        </w:rPr>
        <w:t>Mary Davis, Planning &amp; Program Manager</w:t>
      </w:r>
    </w:p>
    <w:p w14:paraId="742AE202" w14:textId="00AA76A6" w:rsidR="00D7490D" w:rsidRDefault="00D7490D" w:rsidP="00201810">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Pr>
          <w:rFonts w:ascii="Calibri Light" w:hAnsi="Calibri Light" w:cs="Calibri Light"/>
          <w:color w:val="auto"/>
          <w:sz w:val="24"/>
          <w:szCs w:val="24"/>
        </w:rPr>
        <w:t>Nicole Welsh, Business Solutions Manager</w:t>
      </w:r>
    </w:p>
    <w:p w14:paraId="269676A7" w14:textId="3B600866" w:rsidR="00D7490D" w:rsidRPr="00263D68" w:rsidRDefault="00D7490D" w:rsidP="00201810">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Pr>
          <w:rFonts w:ascii="Calibri Light" w:hAnsi="Calibri Light" w:cs="Calibri Light"/>
          <w:color w:val="auto"/>
          <w:sz w:val="24"/>
          <w:szCs w:val="24"/>
        </w:rPr>
        <w:lastRenderedPageBreak/>
        <w:t>Alicia Wallace, Marketing &amp; Communications Manager</w:t>
      </w:r>
    </w:p>
    <w:p w14:paraId="61BCF8E2" w14:textId="77777777" w:rsidR="00E43125" w:rsidRPr="00263D68" w:rsidRDefault="008D0A65" w:rsidP="00820C23">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sidRPr="00263D68">
        <w:rPr>
          <w:rFonts w:ascii="Calibri Light" w:hAnsi="Calibri Light" w:cs="Calibri Light"/>
          <w:color w:val="auto"/>
          <w:sz w:val="24"/>
          <w:szCs w:val="24"/>
        </w:rPr>
        <w:t>Tricia Selke, Quality Assurance Specialis</w:t>
      </w:r>
      <w:r w:rsidR="00820C23" w:rsidRPr="00263D68">
        <w:rPr>
          <w:rFonts w:ascii="Calibri Light" w:hAnsi="Calibri Light" w:cs="Calibri Light"/>
          <w:color w:val="auto"/>
          <w:sz w:val="24"/>
          <w:szCs w:val="24"/>
        </w:rPr>
        <w:t>t</w:t>
      </w:r>
    </w:p>
    <w:p w14:paraId="29A4F15C" w14:textId="74C35A48" w:rsidR="008E4CE0" w:rsidRPr="00263D68" w:rsidRDefault="00D7490D" w:rsidP="00820C23">
      <w:pPr>
        <w:widowControl/>
        <w:pBdr>
          <w:top w:val="none" w:sz="0" w:space="0" w:color="auto"/>
          <w:left w:val="none" w:sz="0" w:space="0" w:color="auto"/>
          <w:bottom w:val="none" w:sz="0" w:space="0" w:color="auto"/>
          <w:right w:val="none" w:sz="0" w:space="0" w:color="auto"/>
          <w:between w:val="none" w:sz="0" w:space="0" w:color="auto"/>
        </w:pBdr>
        <w:ind w:right="726" w:firstLine="720"/>
        <w:rPr>
          <w:rFonts w:ascii="Calibri Light" w:hAnsi="Calibri Light" w:cs="Calibri Light"/>
          <w:color w:val="auto"/>
          <w:sz w:val="24"/>
          <w:szCs w:val="24"/>
        </w:rPr>
      </w:pPr>
      <w:r>
        <w:rPr>
          <w:rFonts w:ascii="Calibri Light" w:hAnsi="Calibri Light" w:cs="Calibri Light"/>
          <w:color w:val="auto"/>
          <w:sz w:val="24"/>
          <w:szCs w:val="24"/>
        </w:rPr>
        <w:t>Chelsea Bertagnoli, Career Advisor</w:t>
      </w:r>
    </w:p>
    <w:p w14:paraId="2E3C3955" w14:textId="77777777" w:rsidR="007B697B" w:rsidRPr="00263D68" w:rsidRDefault="00F23F7F" w:rsidP="00632C25">
      <w:pPr>
        <w:widowControl/>
        <w:pBdr>
          <w:top w:val="none" w:sz="0" w:space="0" w:color="auto"/>
          <w:left w:val="none" w:sz="0" w:space="0" w:color="auto"/>
          <w:bottom w:val="none" w:sz="0" w:space="0" w:color="auto"/>
          <w:right w:val="none" w:sz="0" w:space="0" w:color="auto"/>
          <w:between w:val="none" w:sz="0" w:space="0" w:color="auto"/>
        </w:pBdr>
        <w:ind w:right="720"/>
        <w:rPr>
          <w:rFonts w:ascii="Calibri Light" w:hAnsi="Calibri Light" w:cs="Calibri Light"/>
          <w:b/>
          <w:sz w:val="24"/>
          <w:szCs w:val="24"/>
          <w:u w:val="single"/>
        </w:rPr>
      </w:pPr>
      <w:r w:rsidRPr="00263D68">
        <w:rPr>
          <w:rFonts w:ascii="Calibri Light" w:hAnsi="Calibri Light" w:cs="Calibri Light"/>
          <w:color w:val="auto"/>
          <w:sz w:val="24"/>
          <w:szCs w:val="24"/>
        </w:rPr>
        <w:t xml:space="preserve">   </w:t>
      </w:r>
      <w:r w:rsidR="007B697B" w:rsidRPr="00263D68">
        <w:rPr>
          <w:rFonts w:ascii="Calibri Light" w:eastAsia="Times New Roman" w:hAnsi="Calibri Light" w:cs="Calibri Light"/>
          <w:b/>
          <w:sz w:val="24"/>
          <w:szCs w:val="24"/>
          <w:lang w:eastAsia="ar-SA"/>
        </w:rPr>
        <w:t xml:space="preserve">        </w:t>
      </w:r>
    </w:p>
    <w:p w14:paraId="57704DBD" w14:textId="77777777" w:rsidR="00FE78AE" w:rsidRPr="00263D68" w:rsidRDefault="00CE7BAB" w:rsidP="00807F22">
      <w:pPr>
        <w:pStyle w:val="ListParagraph"/>
        <w:widowControl/>
        <w:numPr>
          <w:ilvl w:val="0"/>
          <w:numId w:val="1"/>
        </w:numPr>
        <w:spacing w:after="120" w:line="259" w:lineRule="auto"/>
        <w:rPr>
          <w:rFonts w:ascii="Calibri Light" w:hAnsi="Calibri Light" w:cs="Calibri Light"/>
          <w:b/>
          <w:sz w:val="24"/>
          <w:szCs w:val="24"/>
          <w:u w:val="single"/>
        </w:rPr>
      </w:pPr>
      <w:r w:rsidRPr="00263D68">
        <w:rPr>
          <w:rFonts w:ascii="Calibri Light" w:hAnsi="Calibri Light" w:cs="Calibri Light"/>
          <w:b/>
          <w:sz w:val="24"/>
          <w:szCs w:val="24"/>
          <w:u w:val="single"/>
        </w:rPr>
        <w:t>WDB ACTION ITEM: CONSENT AGENDA</w:t>
      </w:r>
    </w:p>
    <w:p w14:paraId="0A634007" w14:textId="7C83506A" w:rsidR="00CE7BAB" w:rsidRPr="00263D68" w:rsidRDefault="002615E1" w:rsidP="00E048C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spacing w:after="120"/>
        <w:ind w:left="1094" w:hanging="547"/>
        <w:jc w:val="both"/>
        <w:rPr>
          <w:rFonts w:ascii="Calibri Light" w:hAnsi="Calibri Light" w:cs="Calibri Light"/>
          <w:spacing w:val="-2"/>
          <w:sz w:val="24"/>
          <w:szCs w:val="24"/>
        </w:rPr>
      </w:pPr>
      <w:r>
        <w:rPr>
          <w:rFonts w:ascii="Calibri Light" w:hAnsi="Calibri Light" w:cs="Calibri Light"/>
          <w:sz w:val="24"/>
          <w:szCs w:val="24"/>
        </w:rPr>
        <w:t>July 11</w:t>
      </w:r>
      <w:r w:rsidR="00CE7BAB" w:rsidRPr="00263D68">
        <w:rPr>
          <w:rFonts w:ascii="Calibri Light" w:hAnsi="Calibri Light" w:cs="Calibri Light"/>
          <w:sz w:val="24"/>
          <w:szCs w:val="24"/>
        </w:rPr>
        <w:t>, 2024</w:t>
      </w:r>
      <w:r w:rsidR="00CE7BAB" w:rsidRPr="00263D68">
        <w:rPr>
          <w:rFonts w:ascii="Calibri Light" w:hAnsi="Calibri Light" w:cs="Calibri Light"/>
          <w:spacing w:val="-20"/>
          <w:sz w:val="24"/>
          <w:szCs w:val="24"/>
        </w:rPr>
        <w:t xml:space="preserve"> </w:t>
      </w:r>
      <w:r w:rsidR="00CE7BAB" w:rsidRPr="00263D68">
        <w:rPr>
          <w:rFonts w:ascii="Calibri Light" w:hAnsi="Calibri Light" w:cs="Calibri Light"/>
          <w:sz w:val="24"/>
          <w:szCs w:val="24"/>
        </w:rPr>
        <w:t>meeting</w:t>
      </w:r>
      <w:r w:rsidR="00CE7BAB" w:rsidRPr="00263D68">
        <w:rPr>
          <w:rFonts w:ascii="Calibri Light" w:hAnsi="Calibri Light" w:cs="Calibri Light"/>
          <w:spacing w:val="-11"/>
          <w:sz w:val="24"/>
          <w:szCs w:val="24"/>
        </w:rPr>
        <w:t xml:space="preserve"> </w:t>
      </w:r>
      <w:r w:rsidR="00CE7BAB" w:rsidRPr="00263D68">
        <w:rPr>
          <w:rFonts w:ascii="Calibri Light" w:hAnsi="Calibri Light" w:cs="Calibri Light"/>
          <w:spacing w:val="-2"/>
          <w:sz w:val="24"/>
          <w:szCs w:val="24"/>
        </w:rPr>
        <w:t>minutes</w:t>
      </w:r>
    </w:p>
    <w:p w14:paraId="1C9C0365" w14:textId="463FABD8" w:rsidR="00CE7BAB" w:rsidRPr="00263D68" w:rsidRDefault="002615E1" w:rsidP="00AC193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spacing w:after="120"/>
        <w:ind w:left="1094" w:hanging="547"/>
        <w:jc w:val="both"/>
        <w:rPr>
          <w:rFonts w:ascii="Calibri Light" w:hAnsi="Calibri Light" w:cs="Calibri Light"/>
          <w:spacing w:val="-2"/>
          <w:sz w:val="24"/>
          <w:szCs w:val="24"/>
        </w:rPr>
      </w:pPr>
      <w:r>
        <w:rPr>
          <w:rFonts w:ascii="Calibri Light" w:hAnsi="Calibri Light" w:cs="Calibri Light"/>
          <w:spacing w:val="-2"/>
          <w:sz w:val="24"/>
          <w:szCs w:val="24"/>
        </w:rPr>
        <w:t>Local Michigan Training Connect (MiTC) Policy</w:t>
      </w:r>
    </w:p>
    <w:p w14:paraId="283AEBAC" w14:textId="5450B372" w:rsidR="00AC1930" w:rsidRPr="00263D68" w:rsidRDefault="002615E1" w:rsidP="00E048C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spacing w:after="120" w:line="259" w:lineRule="auto"/>
        <w:ind w:left="1094" w:hanging="547"/>
        <w:jc w:val="both"/>
        <w:rPr>
          <w:rFonts w:ascii="Calibri Light" w:hAnsi="Calibri Light" w:cs="Calibri Light"/>
          <w:spacing w:val="-2"/>
          <w:sz w:val="24"/>
          <w:szCs w:val="24"/>
        </w:rPr>
      </w:pPr>
      <w:r>
        <w:rPr>
          <w:rFonts w:ascii="Calibri Light" w:hAnsi="Calibri Light" w:cs="Calibri Light"/>
          <w:spacing w:val="-2"/>
          <w:sz w:val="24"/>
          <w:szCs w:val="24"/>
        </w:rPr>
        <w:t>Career &amp; Educational Advisory Council Change in Membership</w:t>
      </w:r>
    </w:p>
    <w:p w14:paraId="776FDEE0" w14:textId="03FFC2CC" w:rsidR="00AC1930" w:rsidRPr="00263D68" w:rsidRDefault="00AC1930" w:rsidP="00AC1930">
      <w:pPr>
        <w:suppressAutoHyphens/>
        <w:rPr>
          <w:rFonts w:ascii="Calibri Light" w:eastAsia="Times New Roman" w:hAnsi="Calibri Light" w:cs="Calibri Light"/>
          <w:b/>
          <w:sz w:val="24"/>
          <w:szCs w:val="24"/>
          <w:lang w:eastAsia="ar-SA"/>
        </w:rPr>
      </w:pPr>
      <w:r w:rsidRPr="00263D68">
        <w:rPr>
          <w:rFonts w:ascii="Calibri Light" w:eastAsia="Times New Roman" w:hAnsi="Calibri Light" w:cs="Calibri Light"/>
          <w:b/>
          <w:sz w:val="24"/>
          <w:szCs w:val="24"/>
          <w:lang w:eastAsia="ar-SA"/>
        </w:rPr>
        <w:t xml:space="preserve">           Motion to approve the Consent Agenda items as listed made by </w:t>
      </w:r>
      <w:r w:rsidR="002615E1">
        <w:rPr>
          <w:rFonts w:ascii="Calibri Light" w:eastAsia="Times New Roman" w:hAnsi="Calibri Light" w:cs="Calibri Light"/>
          <w:b/>
          <w:sz w:val="24"/>
          <w:szCs w:val="24"/>
          <w:lang w:eastAsia="ar-SA"/>
        </w:rPr>
        <w:t>Doug Baum</w:t>
      </w:r>
      <w:r w:rsidRPr="00263D68">
        <w:rPr>
          <w:rFonts w:ascii="Calibri Light" w:eastAsia="Times New Roman" w:hAnsi="Calibri Light" w:cs="Calibri Light"/>
          <w:b/>
          <w:sz w:val="24"/>
          <w:szCs w:val="24"/>
          <w:lang w:eastAsia="ar-SA"/>
        </w:rPr>
        <w:t xml:space="preserve"> and seconded by                      </w:t>
      </w:r>
    </w:p>
    <w:p w14:paraId="19C63CD3" w14:textId="34473E6C" w:rsidR="00AC1930" w:rsidRDefault="002615E1" w:rsidP="002615E1">
      <w:pPr>
        <w:pStyle w:val="ListParagraph"/>
        <w:widowControl/>
        <w:spacing w:line="259" w:lineRule="auto"/>
        <w:ind w:left="634" w:firstLine="0"/>
        <w:rPr>
          <w:rFonts w:ascii="Calibri Light" w:eastAsia="Times New Roman" w:hAnsi="Calibri Light" w:cs="Calibri Light"/>
          <w:b/>
          <w:sz w:val="24"/>
          <w:szCs w:val="24"/>
          <w:lang w:eastAsia="ar-SA"/>
        </w:rPr>
      </w:pPr>
      <w:r>
        <w:rPr>
          <w:rFonts w:ascii="Calibri Light" w:eastAsia="Times New Roman" w:hAnsi="Calibri Light" w:cs="Calibri Light"/>
          <w:b/>
          <w:sz w:val="24"/>
          <w:szCs w:val="24"/>
          <w:lang w:eastAsia="ar-SA"/>
        </w:rPr>
        <w:t>Todd Miner.</w:t>
      </w:r>
      <w:r w:rsidR="00AC1930" w:rsidRPr="00263D68">
        <w:rPr>
          <w:rFonts w:ascii="Calibri Light" w:eastAsia="Times New Roman" w:hAnsi="Calibri Light" w:cs="Calibri Light"/>
          <w:b/>
          <w:sz w:val="24"/>
          <w:szCs w:val="24"/>
          <w:lang w:eastAsia="ar-SA"/>
        </w:rPr>
        <w:t xml:space="preserve"> Voted: All Ayes. Motion Carried. </w:t>
      </w:r>
    </w:p>
    <w:p w14:paraId="2C3293DF" w14:textId="77777777" w:rsidR="002615E1" w:rsidRPr="00263D68" w:rsidRDefault="002615E1" w:rsidP="002615E1">
      <w:pPr>
        <w:pStyle w:val="ListParagraph"/>
        <w:widowControl/>
        <w:spacing w:line="259" w:lineRule="auto"/>
        <w:ind w:left="634" w:firstLine="0"/>
        <w:rPr>
          <w:rFonts w:ascii="Calibri Light" w:eastAsia="Times New Roman" w:hAnsi="Calibri Light" w:cs="Calibri Light"/>
          <w:b/>
          <w:sz w:val="24"/>
          <w:szCs w:val="24"/>
          <w:lang w:eastAsia="ar-SA"/>
        </w:rPr>
      </w:pPr>
    </w:p>
    <w:p w14:paraId="65183175" w14:textId="77777777" w:rsidR="00CE7BAB" w:rsidRPr="00263D68" w:rsidRDefault="00CE7BAB" w:rsidP="00AC1930">
      <w:pPr>
        <w:pStyle w:val="ListParagraph"/>
        <w:widowControl/>
        <w:numPr>
          <w:ilvl w:val="0"/>
          <w:numId w:val="1"/>
        </w:numPr>
        <w:spacing w:after="120" w:line="259" w:lineRule="auto"/>
        <w:rPr>
          <w:rFonts w:ascii="Calibri Light" w:hAnsi="Calibri Light" w:cs="Calibri Light"/>
          <w:b/>
          <w:sz w:val="24"/>
          <w:szCs w:val="24"/>
          <w:u w:val="single"/>
        </w:rPr>
      </w:pPr>
      <w:r w:rsidRPr="00263D68">
        <w:rPr>
          <w:rFonts w:ascii="Calibri Light" w:hAnsi="Calibri Light" w:cs="Calibri Light"/>
          <w:b/>
          <w:sz w:val="24"/>
          <w:szCs w:val="24"/>
          <w:u w:val="single"/>
        </w:rPr>
        <w:t>DIRECTOR’S REPORT</w:t>
      </w:r>
    </w:p>
    <w:p w14:paraId="6C2E484B" w14:textId="577FB1D5" w:rsidR="00807F22" w:rsidRPr="00263D68" w:rsidRDefault="00895039" w:rsidP="00DB4730">
      <w:pPr>
        <w:pStyle w:val="ListParagraph"/>
        <w:widowControl/>
        <w:numPr>
          <w:ilvl w:val="0"/>
          <w:numId w:val="18"/>
        </w:numPr>
        <w:tabs>
          <w:tab w:val="left" w:pos="900"/>
        </w:tabs>
        <w:spacing w:after="120" w:line="259" w:lineRule="auto"/>
        <w:ind w:left="900"/>
        <w:rPr>
          <w:rFonts w:ascii="Calibri Light" w:hAnsi="Calibri Light" w:cs="Calibri Light"/>
          <w:sz w:val="24"/>
          <w:szCs w:val="24"/>
        </w:rPr>
      </w:pPr>
      <w:r>
        <w:rPr>
          <w:rFonts w:ascii="Calibri Light" w:hAnsi="Calibri Light" w:cs="Calibri Light"/>
          <w:sz w:val="24"/>
          <w:szCs w:val="24"/>
        </w:rPr>
        <w:t>Job title has been updated to Chief Executive Officer (CEO) and approved by the Administrative Board.</w:t>
      </w:r>
    </w:p>
    <w:p w14:paraId="46984993" w14:textId="0C3CEEA0" w:rsidR="00807F22" w:rsidRPr="00263D68" w:rsidRDefault="00895039" w:rsidP="001257A1">
      <w:pPr>
        <w:pStyle w:val="ListParagraph"/>
        <w:widowControl/>
        <w:numPr>
          <w:ilvl w:val="0"/>
          <w:numId w:val="18"/>
        </w:numPr>
        <w:spacing w:after="120" w:line="259" w:lineRule="auto"/>
        <w:ind w:left="907"/>
        <w:rPr>
          <w:rFonts w:ascii="Calibri Light" w:hAnsi="Calibri Light" w:cs="Calibri Light"/>
          <w:sz w:val="24"/>
          <w:szCs w:val="24"/>
        </w:rPr>
      </w:pPr>
      <w:r>
        <w:rPr>
          <w:rFonts w:ascii="Calibri Light" w:hAnsi="Calibri Light" w:cs="Calibri Light"/>
          <w:sz w:val="24"/>
          <w:szCs w:val="24"/>
        </w:rPr>
        <w:t>New partnership with the Secretary of State mobile units in the offices is going well.</w:t>
      </w:r>
    </w:p>
    <w:p w14:paraId="5B4B6EA2" w14:textId="56E7CE78" w:rsidR="00807F22" w:rsidRPr="00895039" w:rsidRDefault="00895039" w:rsidP="00403CF1">
      <w:pPr>
        <w:pStyle w:val="ListParagraph"/>
        <w:widowControl/>
        <w:numPr>
          <w:ilvl w:val="0"/>
          <w:numId w:val="18"/>
        </w:numPr>
        <w:spacing w:after="120" w:line="259" w:lineRule="auto"/>
        <w:ind w:left="900"/>
        <w:rPr>
          <w:rFonts w:ascii="Calibri Light" w:hAnsi="Calibri Light" w:cs="Calibri Light"/>
          <w:sz w:val="24"/>
          <w:szCs w:val="24"/>
        </w:rPr>
      </w:pPr>
      <w:r w:rsidRPr="00895039">
        <w:rPr>
          <w:rFonts w:ascii="Calibri Light" w:hAnsi="Calibri Light" w:cs="Calibri Light"/>
          <w:color w:val="353838"/>
          <w:sz w:val="24"/>
          <w:szCs w:val="24"/>
        </w:rPr>
        <w:t>I am now a Certified Grant Writer and am writing for various grants that align with our mission and vision.</w:t>
      </w:r>
    </w:p>
    <w:p w14:paraId="77E01BB5" w14:textId="2439BCEF" w:rsidR="00807F22" w:rsidRPr="00895039" w:rsidRDefault="00895039" w:rsidP="00403CF1">
      <w:pPr>
        <w:pStyle w:val="ListParagraph"/>
        <w:widowControl/>
        <w:numPr>
          <w:ilvl w:val="0"/>
          <w:numId w:val="18"/>
        </w:numPr>
        <w:spacing w:after="120" w:line="259" w:lineRule="auto"/>
        <w:ind w:left="900"/>
        <w:rPr>
          <w:rFonts w:ascii="Calibri Light" w:hAnsi="Calibri Light" w:cs="Calibri Light"/>
          <w:sz w:val="24"/>
          <w:szCs w:val="24"/>
        </w:rPr>
      </w:pPr>
      <w:r w:rsidRPr="00895039">
        <w:rPr>
          <w:rFonts w:ascii="Calibri Light" w:hAnsi="Calibri Light" w:cs="Calibri Light"/>
          <w:color w:val="353838"/>
          <w:sz w:val="24"/>
          <w:szCs w:val="24"/>
        </w:rPr>
        <w:t>I met with each staff member individually in July and August to discuss their goals, ideas, challenges, etc. and implemented changes as I could.</w:t>
      </w:r>
    </w:p>
    <w:p w14:paraId="6B93ED4E" w14:textId="169E9FB1" w:rsidR="00AB4097" w:rsidRPr="00EA121C" w:rsidRDefault="00EA121C" w:rsidP="00E048C5">
      <w:pPr>
        <w:pStyle w:val="ListParagraph"/>
        <w:widowControl/>
        <w:numPr>
          <w:ilvl w:val="0"/>
          <w:numId w:val="18"/>
        </w:numPr>
        <w:spacing w:after="120" w:line="259" w:lineRule="auto"/>
        <w:ind w:left="907"/>
        <w:rPr>
          <w:rFonts w:ascii="Calibri Light" w:hAnsi="Calibri Light" w:cs="Calibri Light"/>
          <w:sz w:val="24"/>
          <w:szCs w:val="24"/>
        </w:rPr>
      </w:pPr>
      <w:r w:rsidRPr="00EA121C">
        <w:rPr>
          <w:rFonts w:ascii="Calibri Light" w:hAnsi="Calibri Light" w:cs="Calibri Light"/>
          <w:color w:val="353838"/>
          <w:sz w:val="24"/>
          <w:szCs w:val="24"/>
        </w:rPr>
        <w:t>The Michigan Works! Association annual conference was last month. Marisue attended and received an award for her 30 years of dedicated service. Christina Southwell, Career Navigator in Grayling who presented to this board in May 2024, received an award called Shining Star. The former chair of our Employee Engagement Committee and I presented in a workshop on employee engagement and the importance of having an engaged workforce.</w:t>
      </w:r>
    </w:p>
    <w:p w14:paraId="5E610A0A" w14:textId="7FC24274" w:rsidR="00EA121C" w:rsidRDefault="00EA121C" w:rsidP="006043D4">
      <w:pPr>
        <w:pStyle w:val="ListParagraph"/>
        <w:widowControl/>
        <w:numPr>
          <w:ilvl w:val="0"/>
          <w:numId w:val="18"/>
        </w:numPr>
        <w:spacing w:line="259" w:lineRule="auto"/>
        <w:ind w:left="907"/>
        <w:rPr>
          <w:rFonts w:ascii="Calibri Light" w:hAnsi="Calibri Light" w:cs="Calibri Light"/>
          <w:sz w:val="24"/>
          <w:szCs w:val="24"/>
        </w:rPr>
      </w:pPr>
      <w:r w:rsidRPr="00EA121C">
        <w:rPr>
          <w:rFonts w:ascii="Calibri Light" w:hAnsi="Calibri Light" w:cs="Calibri Light"/>
          <w:sz w:val="24"/>
          <w:szCs w:val="24"/>
        </w:rPr>
        <w:t>Our Workforce Innovation Opportunity Act programmatic review and data validation review took place last month. We passed the programmatic review with no issues. We passed the data validation review with 98%.</w:t>
      </w:r>
    </w:p>
    <w:p w14:paraId="5A7C4BB5" w14:textId="77777777" w:rsidR="00EA121C" w:rsidRPr="00EA121C" w:rsidRDefault="00EA121C" w:rsidP="006043D4">
      <w:pPr>
        <w:pStyle w:val="ListParagraph"/>
        <w:widowControl/>
        <w:spacing w:line="259" w:lineRule="auto"/>
        <w:ind w:left="907" w:firstLine="0"/>
        <w:rPr>
          <w:rFonts w:ascii="Calibri Light" w:hAnsi="Calibri Light" w:cs="Calibri Light"/>
          <w:sz w:val="24"/>
          <w:szCs w:val="24"/>
        </w:rPr>
      </w:pPr>
    </w:p>
    <w:p w14:paraId="2503C199" w14:textId="77777777" w:rsidR="008A1329" w:rsidRPr="00263D68" w:rsidRDefault="00D2530C" w:rsidP="00885562">
      <w:pPr>
        <w:pStyle w:val="ListParagraph"/>
        <w:widowControl/>
        <w:numPr>
          <w:ilvl w:val="0"/>
          <w:numId w:val="1"/>
        </w:numPr>
        <w:spacing w:after="120" w:line="259" w:lineRule="auto"/>
        <w:rPr>
          <w:rFonts w:ascii="Calibri Light" w:hAnsi="Calibri Light" w:cs="Calibri Light"/>
          <w:b/>
          <w:sz w:val="24"/>
          <w:szCs w:val="24"/>
          <w:u w:val="single"/>
        </w:rPr>
      </w:pPr>
      <w:r w:rsidRPr="00263D68">
        <w:rPr>
          <w:rFonts w:ascii="Calibri Light" w:hAnsi="Calibri Light" w:cs="Calibri Light"/>
          <w:b/>
          <w:sz w:val="24"/>
          <w:szCs w:val="24"/>
          <w:u w:val="single"/>
        </w:rPr>
        <w:t xml:space="preserve">YOUTH </w:t>
      </w:r>
      <w:r w:rsidR="00B65949" w:rsidRPr="00263D68">
        <w:rPr>
          <w:rFonts w:ascii="Calibri Light" w:hAnsi="Calibri Light" w:cs="Calibri Light"/>
          <w:b/>
          <w:sz w:val="24"/>
          <w:szCs w:val="24"/>
          <w:u w:val="single"/>
        </w:rPr>
        <w:t>UPDATE</w:t>
      </w:r>
    </w:p>
    <w:p w14:paraId="1C26D297" w14:textId="0F18B48A" w:rsidR="0008628B" w:rsidRPr="00263D68" w:rsidRDefault="00924D89" w:rsidP="001257A1">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59" w:lineRule="auto"/>
        <w:ind w:left="907"/>
        <w:rPr>
          <w:rFonts w:ascii="Calibri Light" w:hAnsi="Calibri Light" w:cs="Calibri Light"/>
          <w:sz w:val="24"/>
          <w:szCs w:val="24"/>
        </w:rPr>
      </w:pPr>
      <w:r>
        <w:rPr>
          <w:rFonts w:ascii="Calibri Light" w:hAnsi="Calibri Light" w:cs="Calibri Light"/>
          <w:sz w:val="24"/>
          <w:szCs w:val="24"/>
        </w:rPr>
        <w:t>Summer Welding Academy/Partnership with Industrial Arts Institute and MiSTEM- a very successful program this year, 15 out of the 16 students completed the program.</w:t>
      </w:r>
    </w:p>
    <w:p w14:paraId="03A55B56" w14:textId="3A885392" w:rsidR="00924D89" w:rsidRPr="00924D89" w:rsidRDefault="00924D89" w:rsidP="00924D89">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b/>
          <w:sz w:val="24"/>
          <w:szCs w:val="24"/>
          <w:u w:val="single"/>
        </w:rPr>
      </w:pPr>
      <w:r w:rsidRPr="00924D89">
        <w:rPr>
          <w:rFonts w:ascii="Calibri Light" w:hAnsi="Calibri Light" w:cs="Calibri Light"/>
          <w:sz w:val="24"/>
          <w:szCs w:val="24"/>
        </w:rPr>
        <w:t>Have already met with Laura P</w:t>
      </w:r>
      <w:r w:rsidR="001564DB">
        <w:rPr>
          <w:rFonts w:ascii="Calibri Light" w:hAnsi="Calibri Light" w:cs="Calibri Light"/>
          <w:sz w:val="24"/>
          <w:szCs w:val="24"/>
        </w:rPr>
        <w:t>.</w:t>
      </w:r>
      <w:r w:rsidRPr="00924D89">
        <w:rPr>
          <w:rFonts w:ascii="Calibri Light" w:hAnsi="Calibri Light" w:cs="Calibri Light"/>
          <w:sz w:val="24"/>
          <w:szCs w:val="24"/>
        </w:rPr>
        <w:t xml:space="preserve"> and Tammi W</w:t>
      </w:r>
      <w:r w:rsidR="001564DB">
        <w:rPr>
          <w:rFonts w:ascii="Calibri Light" w:hAnsi="Calibri Light" w:cs="Calibri Light"/>
          <w:sz w:val="24"/>
          <w:szCs w:val="24"/>
        </w:rPr>
        <w:t>.</w:t>
      </w:r>
      <w:r w:rsidRPr="00924D89">
        <w:rPr>
          <w:rFonts w:ascii="Calibri Light" w:hAnsi="Calibri Light" w:cs="Calibri Light"/>
          <w:sz w:val="24"/>
          <w:szCs w:val="24"/>
        </w:rPr>
        <w:t xml:space="preserve"> to start planning for next year</w:t>
      </w:r>
      <w:r w:rsidR="00506D4F">
        <w:rPr>
          <w:rFonts w:ascii="Calibri Light" w:hAnsi="Calibri Light" w:cs="Calibri Light"/>
          <w:sz w:val="24"/>
          <w:szCs w:val="24"/>
        </w:rPr>
        <w:t>.</w:t>
      </w:r>
    </w:p>
    <w:p w14:paraId="5B728941" w14:textId="4F0DA7DD" w:rsidR="0008628B" w:rsidRPr="00924D89" w:rsidRDefault="00924D89" w:rsidP="00924D89">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240" w:line="259" w:lineRule="auto"/>
        <w:ind w:left="1440"/>
        <w:rPr>
          <w:rFonts w:ascii="Calibri Light" w:hAnsi="Calibri Light" w:cs="Calibri Light"/>
          <w:b/>
          <w:sz w:val="24"/>
          <w:szCs w:val="24"/>
          <w:u w:val="single"/>
        </w:rPr>
      </w:pPr>
      <w:r w:rsidRPr="00924D89">
        <w:rPr>
          <w:rFonts w:ascii="Calibri Light" w:hAnsi="Calibri Light" w:cs="Calibri Light"/>
          <w:sz w:val="24"/>
          <w:szCs w:val="24"/>
        </w:rPr>
        <w:t>Hoping to add a construction trades academy next summer, met with Northern MI Building Trades Council to discuss what that might look like</w:t>
      </w:r>
      <w:r w:rsidR="00506D4F">
        <w:rPr>
          <w:rFonts w:ascii="Calibri Light" w:hAnsi="Calibri Light" w:cs="Calibri Light"/>
          <w:sz w:val="24"/>
          <w:szCs w:val="24"/>
        </w:rPr>
        <w:t>.</w:t>
      </w:r>
    </w:p>
    <w:p w14:paraId="54087208" w14:textId="20F4C342" w:rsidR="0008628B" w:rsidRPr="00263D68" w:rsidRDefault="00506D4F" w:rsidP="001257A1">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59" w:lineRule="auto"/>
        <w:ind w:left="907"/>
        <w:rPr>
          <w:rFonts w:ascii="Calibri Light" w:hAnsi="Calibri Light" w:cs="Calibri Light"/>
          <w:sz w:val="24"/>
          <w:szCs w:val="24"/>
        </w:rPr>
      </w:pPr>
      <w:r>
        <w:rPr>
          <w:rFonts w:ascii="Calibri Light" w:hAnsi="Calibri Light" w:cs="Calibri Light"/>
          <w:sz w:val="24"/>
          <w:szCs w:val="24"/>
        </w:rPr>
        <w:t>Youth Career Advisors attended Jobs for Michigan’s Graduates (JMG) Summer Summit in Mt. Pleasant.</w:t>
      </w:r>
    </w:p>
    <w:p w14:paraId="630B7A91" w14:textId="7A1692E0" w:rsidR="001257A1" w:rsidRPr="00263D68" w:rsidRDefault="00506D4F" w:rsidP="00924D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Wonderful opportunity to learn from affiliates on best practices.</w:t>
      </w:r>
    </w:p>
    <w:p w14:paraId="45F1610C" w14:textId="77777777" w:rsidR="00506D4F" w:rsidRPr="00506D4F" w:rsidRDefault="00506D4F" w:rsidP="00506D4F">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sidRPr="00506D4F">
        <w:rPr>
          <w:rFonts w:ascii="Calibri Light" w:hAnsi="Calibri Light" w:cs="Calibri Light"/>
          <w:sz w:val="24"/>
          <w:szCs w:val="24"/>
        </w:rPr>
        <w:t>2 staff volunteered to participate in the 1</w:t>
      </w:r>
      <w:r w:rsidRPr="00506D4F">
        <w:rPr>
          <w:rFonts w:ascii="Calibri Light" w:hAnsi="Calibri Light" w:cs="Calibri Light"/>
          <w:sz w:val="24"/>
          <w:szCs w:val="24"/>
          <w:vertAlign w:val="superscript"/>
        </w:rPr>
        <w:t>st</w:t>
      </w:r>
      <w:r w:rsidRPr="00506D4F">
        <w:rPr>
          <w:rFonts w:ascii="Calibri Light" w:hAnsi="Calibri Light" w:cs="Calibri Light"/>
          <w:sz w:val="24"/>
          <w:szCs w:val="24"/>
        </w:rPr>
        <w:t xml:space="preserve"> cohort of the Certified Specialist Training</w:t>
      </w:r>
    </w:p>
    <w:p w14:paraId="5C07E443" w14:textId="013331AE" w:rsidR="0008628B" w:rsidRDefault="00506D4F" w:rsidP="001257A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Received the following awards for our region:</w:t>
      </w:r>
    </w:p>
    <w:p w14:paraId="24057F02" w14:textId="300075F2" w:rsidR="00506D4F" w:rsidRDefault="00506D4F" w:rsidP="00506D4F">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t>Jobs for America’s Graduates (JAG) 6 of 6 Award per Affiliate</w:t>
      </w:r>
    </w:p>
    <w:p w14:paraId="1CB993E4" w14:textId="27A58C5D" w:rsidR="00506D4F" w:rsidRDefault="00506D4F" w:rsidP="00506D4F">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lastRenderedPageBreak/>
        <w:t>JAG National 6 of 6 Award per Program- three programs (Cheboygan/Presque Isle, Otsego/Montmorency, Crawford)</w:t>
      </w:r>
    </w:p>
    <w:p w14:paraId="55D04B96" w14:textId="039D1F56" w:rsidR="00506D4F" w:rsidRPr="00506D4F" w:rsidRDefault="00506D4F" w:rsidP="00A05A39">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t xml:space="preserve">JMG Living Our Values- </w:t>
      </w:r>
      <w:r w:rsidRPr="00506D4F">
        <w:rPr>
          <w:rFonts w:ascii="Calibri Light" w:hAnsi="Calibri Light" w:cs="Calibri Light"/>
          <w:sz w:val="24"/>
          <w:szCs w:val="24"/>
        </w:rPr>
        <w:t xml:space="preserve">Leadership (Jeanie):  Leaders inspire others by their actions more than their words. They support not only their youth, but their co-workers. They go above and beyond. They also understand the critical need to get input from a variety of perspectives on any given topic. A range of opinions leads to a better outcome. Finally, leaders’ coach, mentor, advocate, and are trusted role models. </w:t>
      </w:r>
    </w:p>
    <w:p w14:paraId="441D50DC" w14:textId="70E18142" w:rsidR="00A05A39" w:rsidRPr="00A05A39" w:rsidRDefault="00506D4F" w:rsidP="00A05A39">
      <w:pPr>
        <w:pStyle w:val="ListParagraph"/>
        <w:numPr>
          <w:ilvl w:val="0"/>
          <w:numId w:val="26"/>
        </w:numPr>
        <w:spacing w:after="120" w:line="259" w:lineRule="auto"/>
        <w:rPr>
          <w:rFonts w:ascii="Calibri Light" w:hAnsi="Calibri Light" w:cs="Calibri Light"/>
          <w:sz w:val="24"/>
          <w:szCs w:val="24"/>
        </w:rPr>
      </w:pPr>
      <w:r w:rsidRPr="00506D4F">
        <w:rPr>
          <w:rFonts w:ascii="Calibri Light" w:hAnsi="Calibri Light" w:cs="Calibri Light"/>
          <w:sz w:val="24"/>
          <w:szCs w:val="24"/>
        </w:rPr>
        <w:t xml:space="preserve">JMG Living Our Values - Solutions Focused (Erin): These words carry a strong </w:t>
      </w:r>
      <w:r w:rsidR="00A05A39" w:rsidRPr="00506D4F">
        <w:rPr>
          <w:rFonts w:ascii="Calibri Light" w:hAnsi="Calibri Light" w:cs="Calibri Light"/>
          <w:sz w:val="24"/>
          <w:szCs w:val="24"/>
        </w:rPr>
        <w:t>message;</w:t>
      </w:r>
      <w:r w:rsidRPr="00506D4F">
        <w:rPr>
          <w:rFonts w:ascii="Calibri Light" w:hAnsi="Calibri Light" w:cs="Calibri Light"/>
          <w:sz w:val="24"/>
          <w:szCs w:val="24"/>
        </w:rPr>
        <w:t xml:space="preserve"> our name is in it. We work to find THE solutions that will work for THAT young person. We will search for opportunities to remove barriers and persist in addressing challenges and celebrating successes. The ultimate solution is graduating with a postsecondary plan and following a path to a family sustaining career.</w:t>
      </w:r>
    </w:p>
    <w:p w14:paraId="15069E36" w14:textId="70313B4E" w:rsidR="00506D4F" w:rsidRPr="00A05A39" w:rsidRDefault="00A05A39" w:rsidP="00A05A39">
      <w:pPr>
        <w:pStyle w:val="ListParagraph"/>
        <w:numPr>
          <w:ilvl w:val="0"/>
          <w:numId w:val="26"/>
        </w:numPr>
        <w:spacing w:after="120" w:line="259" w:lineRule="auto"/>
        <w:rPr>
          <w:rFonts w:ascii="Calibri Light" w:hAnsi="Calibri Light" w:cs="Calibri Light"/>
          <w:sz w:val="24"/>
          <w:szCs w:val="24"/>
        </w:rPr>
      </w:pPr>
      <w:r w:rsidRPr="00A05A39">
        <w:rPr>
          <w:rFonts w:ascii="Calibri Light" w:hAnsi="Calibri Light" w:cs="Calibri Light"/>
          <w:sz w:val="24"/>
          <w:szCs w:val="24"/>
        </w:rPr>
        <w:t>JMG Tech Trailblazers Award: This award recognizes those enthusiastic users of JMG’s innovative tools and resources with demonstrated positive impacts to their programming.</w:t>
      </w:r>
    </w:p>
    <w:p w14:paraId="1B5E7C0F" w14:textId="10B34EC5" w:rsidR="001257A1" w:rsidRPr="00A05A39" w:rsidRDefault="0008628B" w:rsidP="00A05A39">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20" w:line="259" w:lineRule="auto"/>
        <w:ind w:left="907"/>
        <w:rPr>
          <w:rFonts w:ascii="Calibri Light" w:hAnsi="Calibri Light" w:cs="Calibri Light"/>
          <w:sz w:val="24"/>
          <w:szCs w:val="24"/>
        </w:rPr>
      </w:pPr>
      <w:r w:rsidRPr="00263D68">
        <w:rPr>
          <w:rFonts w:ascii="Calibri Light" w:hAnsi="Calibri Light" w:cs="Calibri Light"/>
          <w:sz w:val="24"/>
          <w:szCs w:val="24"/>
        </w:rPr>
        <w:t xml:space="preserve">Youth CAs are </w:t>
      </w:r>
      <w:r w:rsidR="00A05A39">
        <w:rPr>
          <w:rFonts w:ascii="Calibri Light" w:hAnsi="Calibri Light" w:cs="Calibri Light"/>
          <w:sz w:val="24"/>
          <w:szCs w:val="24"/>
        </w:rPr>
        <w:t>at Camp Daggett in Petoskey with the area for JMG Leadership Day.</w:t>
      </w:r>
    </w:p>
    <w:p w14:paraId="4FFDD645" w14:textId="6688032F" w:rsidR="00A05A39" w:rsidRPr="00151CD3" w:rsidRDefault="00A05A39" w:rsidP="00151CD3">
      <w:pPr>
        <w:numPr>
          <w:ilvl w:val="0"/>
          <w:numId w:val="19"/>
        </w:numPr>
        <w:spacing w:after="120" w:line="259" w:lineRule="auto"/>
        <w:ind w:left="907"/>
        <w:rPr>
          <w:rFonts w:ascii="Calibri Light" w:hAnsi="Calibri Light" w:cs="Calibri Light"/>
          <w:sz w:val="24"/>
          <w:szCs w:val="24"/>
        </w:rPr>
      </w:pPr>
      <w:r w:rsidRPr="00A05A39">
        <w:rPr>
          <w:rFonts w:ascii="Calibri Light" w:hAnsi="Calibri Light" w:cs="Calibri Light"/>
          <w:sz w:val="24"/>
          <w:szCs w:val="24"/>
        </w:rPr>
        <w:t xml:space="preserve">Relaunched our Virtual Career Readiness and Exploration program - students complete a career cluster to receive a stipend of $100. Each cluster contains 5 career units </w:t>
      </w:r>
      <w:r>
        <w:rPr>
          <w:rFonts w:ascii="Calibri Light" w:hAnsi="Calibri Light" w:cs="Calibri Light"/>
          <w:sz w:val="24"/>
          <w:szCs w:val="24"/>
        </w:rPr>
        <w:t>which include:</w:t>
      </w:r>
    </w:p>
    <w:p w14:paraId="21CDF9D5" w14:textId="77777777" w:rsidR="00A05A39" w:rsidRDefault="00A05A39" w:rsidP="00391D27">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Reviewing all videos associated with the chosen career.</w:t>
      </w:r>
    </w:p>
    <w:p w14:paraId="2DD4493C" w14:textId="057B7F6C" w:rsidR="00A05A39" w:rsidRDefault="00A05A39" w:rsidP="00391D27">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Completing quizzes and career journals.</w:t>
      </w:r>
    </w:p>
    <w:p w14:paraId="285A623D" w14:textId="5EE50E8A" w:rsidR="00632C25" w:rsidRDefault="00A05A39" w:rsidP="00391D27">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Identifying employment opportunities for the chosen careers.</w:t>
      </w:r>
      <w:r w:rsidR="0008628B" w:rsidRPr="00263D68">
        <w:rPr>
          <w:rFonts w:ascii="Calibri Light" w:hAnsi="Calibri Light" w:cs="Calibri Light"/>
          <w:sz w:val="24"/>
          <w:szCs w:val="24"/>
        </w:rPr>
        <w:t xml:space="preserve"> </w:t>
      </w:r>
    </w:p>
    <w:p w14:paraId="146B9C2D" w14:textId="751B8AF4" w:rsidR="00A05A39" w:rsidRDefault="00A05A39" w:rsidP="00391D27">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Other tasks assigned by the Youth Career Advisor (YCA).</w:t>
      </w:r>
    </w:p>
    <w:p w14:paraId="3CAEB398" w14:textId="0E03A905" w:rsidR="00151CD3" w:rsidRDefault="00151CD3" w:rsidP="00391D27">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Youth will be encouraged to participate in a Work Experience (WE).</w:t>
      </w:r>
    </w:p>
    <w:p w14:paraId="3D77D046" w14:textId="43136587" w:rsidR="00151CD3" w:rsidRDefault="00151CD3" w:rsidP="00151CD3">
      <w:pPr>
        <w:pStyle w:val="ListParagraph"/>
        <w:widowControl/>
        <w:numPr>
          <w:ilvl w:val="0"/>
          <w:numId w:val="27"/>
        </w:numPr>
        <w:pBdr>
          <w:top w:val="none" w:sz="0" w:space="0" w:color="auto"/>
          <w:left w:val="none" w:sz="0" w:space="0" w:color="auto"/>
          <w:bottom w:val="none" w:sz="0" w:space="0" w:color="auto"/>
          <w:right w:val="none" w:sz="0" w:space="0" w:color="auto"/>
          <w:between w:val="none" w:sz="0" w:space="0" w:color="auto"/>
        </w:pBdr>
        <w:tabs>
          <w:tab w:val="left" w:pos="900"/>
        </w:tabs>
        <w:spacing w:after="120" w:line="259" w:lineRule="auto"/>
        <w:ind w:left="990" w:hanging="450"/>
        <w:rPr>
          <w:rFonts w:ascii="Calibri Light" w:hAnsi="Calibri Light" w:cs="Calibri Light"/>
          <w:sz w:val="24"/>
          <w:szCs w:val="24"/>
        </w:rPr>
      </w:pPr>
      <w:r>
        <w:rPr>
          <w:rFonts w:ascii="Calibri Light" w:hAnsi="Calibri Light" w:cs="Calibri Light"/>
          <w:sz w:val="24"/>
          <w:szCs w:val="24"/>
        </w:rPr>
        <w:t xml:space="preserve">  Developing a College Preparation Series to share with schools in our </w:t>
      </w:r>
      <w:r w:rsidR="004B6E77">
        <w:rPr>
          <w:rFonts w:ascii="Calibri Light" w:hAnsi="Calibri Light" w:cs="Calibri Light"/>
          <w:sz w:val="24"/>
          <w:szCs w:val="24"/>
        </w:rPr>
        <w:t>area.</w:t>
      </w:r>
    </w:p>
    <w:p w14:paraId="6A8D5CE2" w14:textId="66973849" w:rsidR="00151CD3" w:rsidRDefault="00151CD3" w:rsidP="00151CD3">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tabs>
          <w:tab w:val="left" w:pos="900"/>
        </w:tabs>
        <w:spacing w:after="120" w:line="259" w:lineRule="auto"/>
        <w:ind w:left="1440"/>
        <w:rPr>
          <w:rFonts w:ascii="Calibri Light" w:hAnsi="Calibri Light" w:cs="Calibri Light"/>
          <w:sz w:val="24"/>
          <w:szCs w:val="24"/>
        </w:rPr>
      </w:pPr>
      <w:r>
        <w:rPr>
          <w:rFonts w:ascii="Calibri Light" w:hAnsi="Calibri Light" w:cs="Calibri Light"/>
          <w:sz w:val="24"/>
          <w:szCs w:val="24"/>
        </w:rPr>
        <w:t xml:space="preserve">College Applications, FAFSA Support, Financial </w:t>
      </w:r>
      <w:r w:rsidR="003F4E07">
        <w:rPr>
          <w:rFonts w:ascii="Calibri Light" w:hAnsi="Calibri Light" w:cs="Calibri Light"/>
          <w:sz w:val="24"/>
          <w:szCs w:val="24"/>
        </w:rPr>
        <w:t>Literacy</w:t>
      </w:r>
      <w:r>
        <w:rPr>
          <w:rFonts w:ascii="Calibri Light" w:hAnsi="Calibri Light" w:cs="Calibri Light"/>
          <w:sz w:val="24"/>
          <w:szCs w:val="24"/>
        </w:rPr>
        <w:t>, etc.</w:t>
      </w:r>
    </w:p>
    <w:p w14:paraId="23D3E542" w14:textId="35422359" w:rsidR="00151CD3" w:rsidRDefault="00151CD3" w:rsidP="00151CD3">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tabs>
          <w:tab w:val="left" w:pos="900"/>
        </w:tabs>
        <w:spacing w:after="120" w:line="259" w:lineRule="auto"/>
        <w:ind w:left="1440"/>
        <w:rPr>
          <w:rFonts w:ascii="Calibri Light" w:hAnsi="Calibri Light" w:cs="Calibri Light"/>
          <w:sz w:val="24"/>
          <w:szCs w:val="24"/>
        </w:rPr>
      </w:pPr>
      <w:r>
        <w:rPr>
          <w:rFonts w:ascii="Calibri Light" w:hAnsi="Calibri Light" w:cs="Calibri Light"/>
          <w:sz w:val="24"/>
          <w:szCs w:val="24"/>
        </w:rPr>
        <w:t>College 101- moving and what you can take, campus basics.</w:t>
      </w:r>
    </w:p>
    <w:p w14:paraId="4552EA05" w14:textId="5DD877CA" w:rsidR="00151CD3" w:rsidRDefault="003F4E07" w:rsidP="00151CD3">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tabs>
          <w:tab w:val="left" w:pos="900"/>
        </w:tabs>
        <w:spacing w:after="120" w:line="259" w:lineRule="auto"/>
        <w:ind w:left="1440"/>
        <w:rPr>
          <w:rFonts w:ascii="Calibri Light" w:hAnsi="Calibri Light" w:cs="Calibri Light"/>
          <w:sz w:val="24"/>
          <w:szCs w:val="24"/>
        </w:rPr>
      </w:pPr>
      <w:r>
        <w:rPr>
          <w:rFonts w:ascii="Calibri Light" w:hAnsi="Calibri Light" w:cs="Calibri Light"/>
          <w:sz w:val="24"/>
          <w:szCs w:val="24"/>
        </w:rPr>
        <w:t>Diversity, Equity &amp; Inclusion (DE &amp; I) on campus.</w:t>
      </w:r>
    </w:p>
    <w:p w14:paraId="5478684F" w14:textId="525727D4" w:rsidR="003F4E07" w:rsidRDefault="003F4E07" w:rsidP="003F4E07">
      <w:pPr>
        <w:pStyle w:val="ListParagraph"/>
        <w:widowControl/>
        <w:numPr>
          <w:ilvl w:val="0"/>
          <w:numId w:val="27"/>
        </w:numPr>
        <w:pBdr>
          <w:top w:val="none" w:sz="0" w:space="0" w:color="auto"/>
          <w:left w:val="none" w:sz="0" w:space="0" w:color="auto"/>
          <w:bottom w:val="none" w:sz="0" w:space="0" w:color="auto"/>
          <w:right w:val="none" w:sz="0" w:space="0" w:color="auto"/>
          <w:between w:val="none" w:sz="0" w:space="0" w:color="auto"/>
        </w:pBdr>
        <w:tabs>
          <w:tab w:val="left" w:pos="1080"/>
        </w:tabs>
        <w:spacing w:after="120" w:line="259" w:lineRule="auto"/>
        <w:ind w:left="990" w:hanging="450"/>
        <w:rPr>
          <w:rFonts w:ascii="Calibri Light" w:hAnsi="Calibri Light" w:cs="Calibri Light"/>
          <w:sz w:val="24"/>
          <w:szCs w:val="24"/>
        </w:rPr>
      </w:pPr>
      <w:r>
        <w:rPr>
          <w:rFonts w:ascii="Calibri Light" w:hAnsi="Calibri Light" w:cs="Calibri Light"/>
          <w:sz w:val="24"/>
          <w:szCs w:val="24"/>
        </w:rPr>
        <w:t>Attended multiple school open house events in the area.</w:t>
      </w:r>
    </w:p>
    <w:p w14:paraId="6C8EB72B" w14:textId="58C2F0EB" w:rsidR="003F4E07" w:rsidRDefault="003F4E07" w:rsidP="004B6E77">
      <w:pPr>
        <w:pStyle w:val="ListParagraph"/>
        <w:numPr>
          <w:ilvl w:val="0"/>
          <w:numId w:val="27"/>
        </w:numPr>
        <w:spacing w:after="120" w:line="259" w:lineRule="auto"/>
        <w:ind w:left="993" w:hanging="446"/>
        <w:rPr>
          <w:rFonts w:ascii="Calibri Light" w:hAnsi="Calibri Light" w:cs="Calibri Light"/>
          <w:sz w:val="24"/>
          <w:szCs w:val="24"/>
        </w:rPr>
      </w:pPr>
      <w:r w:rsidRPr="003F4E07">
        <w:rPr>
          <w:rFonts w:ascii="Calibri Light" w:hAnsi="Calibri Light" w:cs="Calibri Light"/>
          <w:sz w:val="24"/>
          <w:szCs w:val="24"/>
        </w:rPr>
        <w:t xml:space="preserve">Working on another Career Expo in Rogers City 2/20/25 – Last year our </w:t>
      </w:r>
      <w:r>
        <w:rPr>
          <w:rFonts w:ascii="Calibri Light" w:hAnsi="Calibri Light" w:cs="Calibri Light"/>
          <w:sz w:val="24"/>
          <w:szCs w:val="24"/>
        </w:rPr>
        <w:t>Business Solutions Professional (</w:t>
      </w:r>
      <w:r w:rsidRPr="003F4E07">
        <w:rPr>
          <w:rFonts w:ascii="Calibri Light" w:hAnsi="Calibri Light" w:cs="Calibri Light"/>
          <w:sz w:val="24"/>
          <w:szCs w:val="24"/>
        </w:rPr>
        <w:t>BSP</w:t>
      </w:r>
      <w:r>
        <w:rPr>
          <w:rFonts w:ascii="Calibri Light" w:hAnsi="Calibri Light" w:cs="Calibri Light"/>
          <w:sz w:val="24"/>
          <w:szCs w:val="24"/>
        </w:rPr>
        <w:t xml:space="preserve">) </w:t>
      </w:r>
      <w:r w:rsidRPr="003F4E07">
        <w:rPr>
          <w:rFonts w:ascii="Calibri Light" w:hAnsi="Calibri Light" w:cs="Calibri Light"/>
          <w:sz w:val="24"/>
          <w:szCs w:val="24"/>
        </w:rPr>
        <w:t xml:space="preserve">and </w:t>
      </w:r>
      <w:r>
        <w:rPr>
          <w:rFonts w:ascii="Calibri Light" w:hAnsi="Calibri Light" w:cs="Calibri Light"/>
          <w:sz w:val="24"/>
          <w:szCs w:val="24"/>
        </w:rPr>
        <w:t>Youth Career Advisor (</w:t>
      </w:r>
      <w:r w:rsidRPr="003F4E07">
        <w:rPr>
          <w:rFonts w:ascii="Calibri Light" w:hAnsi="Calibri Light" w:cs="Calibri Light"/>
          <w:sz w:val="24"/>
          <w:szCs w:val="24"/>
        </w:rPr>
        <w:t>YCA</w:t>
      </w:r>
      <w:r>
        <w:rPr>
          <w:rFonts w:ascii="Calibri Light" w:hAnsi="Calibri Light" w:cs="Calibri Light"/>
          <w:sz w:val="24"/>
          <w:szCs w:val="24"/>
        </w:rPr>
        <w:t>)</w:t>
      </w:r>
      <w:r w:rsidRPr="003F4E07">
        <w:rPr>
          <w:rFonts w:ascii="Calibri Light" w:hAnsi="Calibri Light" w:cs="Calibri Light"/>
          <w:sz w:val="24"/>
          <w:szCs w:val="24"/>
        </w:rPr>
        <w:t xml:space="preserve"> worked with Mainstream Downtown Director and </w:t>
      </w:r>
      <w:r>
        <w:rPr>
          <w:rFonts w:ascii="Calibri Light" w:hAnsi="Calibri Light" w:cs="Calibri Light"/>
          <w:sz w:val="24"/>
          <w:szCs w:val="24"/>
        </w:rPr>
        <w:t>Rogers City High School</w:t>
      </w:r>
      <w:r w:rsidRPr="003F4E07">
        <w:rPr>
          <w:rFonts w:ascii="Calibri Light" w:hAnsi="Calibri Light" w:cs="Calibri Light"/>
          <w:sz w:val="24"/>
          <w:szCs w:val="24"/>
        </w:rPr>
        <w:t xml:space="preserve"> counselors to bring 18 employers together. Around 300 youth attended the event and learned about different occupations, the education needed, and career pathways to reach the occupation. Alpena/Alcona area C</w:t>
      </w:r>
      <w:r>
        <w:rPr>
          <w:rFonts w:ascii="Calibri Light" w:hAnsi="Calibri Light" w:cs="Calibri Light"/>
          <w:sz w:val="24"/>
          <w:szCs w:val="24"/>
        </w:rPr>
        <w:t>redit Union was</w:t>
      </w:r>
      <w:r w:rsidRPr="003F4E07">
        <w:rPr>
          <w:rFonts w:ascii="Calibri Light" w:hAnsi="Calibri Light" w:cs="Calibri Light"/>
          <w:sz w:val="24"/>
          <w:szCs w:val="24"/>
        </w:rPr>
        <w:t xml:space="preserve"> also on site to discuss financial literacy</w:t>
      </w:r>
      <w:r w:rsidR="00980185">
        <w:rPr>
          <w:rFonts w:ascii="Calibri Light" w:hAnsi="Calibri Light" w:cs="Calibri Light"/>
          <w:sz w:val="24"/>
          <w:szCs w:val="24"/>
        </w:rPr>
        <w:t>.</w:t>
      </w:r>
    </w:p>
    <w:p w14:paraId="49A14076" w14:textId="09318014" w:rsidR="00980185" w:rsidRDefault="00980185" w:rsidP="004B6E77">
      <w:pPr>
        <w:pStyle w:val="ListParagraph"/>
        <w:numPr>
          <w:ilvl w:val="0"/>
          <w:numId w:val="29"/>
        </w:numPr>
        <w:spacing w:after="120" w:line="259" w:lineRule="auto"/>
        <w:ind w:left="1440"/>
        <w:rPr>
          <w:rFonts w:ascii="Calibri Light" w:hAnsi="Calibri Light" w:cs="Calibri Light"/>
          <w:sz w:val="24"/>
          <w:szCs w:val="24"/>
        </w:rPr>
      </w:pPr>
      <w:r>
        <w:rPr>
          <w:rFonts w:ascii="Calibri Light" w:hAnsi="Calibri Light" w:cs="Calibri Light"/>
          <w:sz w:val="24"/>
          <w:szCs w:val="24"/>
        </w:rPr>
        <w:t>6-12</w:t>
      </w:r>
      <w:r w:rsidRPr="00980185">
        <w:rPr>
          <w:rFonts w:ascii="Calibri Light" w:hAnsi="Calibri Light" w:cs="Calibri Light"/>
          <w:sz w:val="24"/>
          <w:szCs w:val="24"/>
          <w:vertAlign w:val="superscript"/>
        </w:rPr>
        <w:t>th</w:t>
      </w:r>
      <w:r>
        <w:rPr>
          <w:rFonts w:ascii="Calibri Light" w:hAnsi="Calibri Light" w:cs="Calibri Light"/>
          <w:sz w:val="24"/>
          <w:szCs w:val="24"/>
        </w:rPr>
        <w:t xml:space="preserve"> grades participated during English class and were given an assignment to makes sure the students were engaged</w:t>
      </w:r>
      <w:r w:rsidR="004B6E77">
        <w:rPr>
          <w:rFonts w:ascii="Calibri Light" w:hAnsi="Calibri Light" w:cs="Calibri Light"/>
          <w:sz w:val="24"/>
          <w:szCs w:val="24"/>
        </w:rPr>
        <w:t>. The students were expected to answer questions on who they spoke with and what was learned.</w:t>
      </w:r>
    </w:p>
    <w:p w14:paraId="4B0B2E18" w14:textId="5A2ACA87" w:rsidR="004B6E77" w:rsidRDefault="004B6E77" w:rsidP="004B6E77">
      <w:pPr>
        <w:pStyle w:val="ListParagraph"/>
        <w:numPr>
          <w:ilvl w:val="0"/>
          <w:numId w:val="29"/>
        </w:numPr>
        <w:spacing w:after="120" w:line="259" w:lineRule="auto"/>
        <w:ind w:left="1440"/>
        <w:rPr>
          <w:rFonts w:ascii="Calibri Light" w:hAnsi="Calibri Light" w:cs="Calibri Light"/>
          <w:sz w:val="24"/>
          <w:szCs w:val="24"/>
        </w:rPr>
      </w:pPr>
      <w:r>
        <w:rPr>
          <w:rFonts w:ascii="Calibri Light" w:hAnsi="Calibri Light" w:cs="Calibri Light"/>
          <w:sz w:val="24"/>
          <w:szCs w:val="24"/>
        </w:rPr>
        <w:t>Currently working with Cheboygan Area schools with a possibility of expanding this opportunity.</w:t>
      </w:r>
    </w:p>
    <w:p w14:paraId="323A32E6" w14:textId="6866C264" w:rsidR="003F4E07" w:rsidRPr="004B6E77" w:rsidRDefault="004B6E77" w:rsidP="004B6E77">
      <w:pPr>
        <w:pStyle w:val="ListParagraph"/>
        <w:numPr>
          <w:ilvl w:val="0"/>
          <w:numId w:val="30"/>
        </w:numPr>
        <w:rPr>
          <w:rFonts w:ascii="Calibri Light" w:hAnsi="Calibri Light" w:cs="Calibri Light"/>
          <w:sz w:val="24"/>
          <w:szCs w:val="24"/>
        </w:rPr>
      </w:pPr>
      <w:r>
        <w:rPr>
          <w:rFonts w:ascii="Calibri Light" w:hAnsi="Calibri Light" w:cs="Calibri Light"/>
          <w:sz w:val="24"/>
          <w:szCs w:val="24"/>
        </w:rPr>
        <w:t>Submitting Talent Tour requests to the BSP Team.</w:t>
      </w:r>
    </w:p>
    <w:p w14:paraId="2E777456" w14:textId="592B74C7" w:rsidR="00F115FD" w:rsidRPr="00263D68" w:rsidRDefault="00210291" w:rsidP="00391D27">
      <w:pPr>
        <w:pStyle w:val="ListParagraph"/>
        <w:widowControl/>
        <w:numPr>
          <w:ilvl w:val="0"/>
          <w:numId w:val="1"/>
        </w:numPr>
        <w:spacing w:after="120" w:line="259" w:lineRule="auto"/>
        <w:rPr>
          <w:rFonts w:ascii="Calibri Light" w:hAnsi="Calibri Light" w:cs="Calibri Light"/>
          <w:b/>
          <w:sz w:val="24"/>
          <w:szCs w:val="24"/>
          <w:u w:val="single"/>
        </w:rPr>
      </w:pPr>
      <w:r w:rsidRPr="00263D68">
        <w:rPr>
          <w:rFonts w:ascii="Calibri Light" w:hAnsi="Calibri Light" w:cs="Calibri Light"/>
          <w:b/>
          <w:sz w:val="24"/>
          <w:szCs w:val="24"/>
          <w:u w:val="single"/>
        </w:rPr>
        <w:lastRenderedPageBreak/>
        <w:t>BUSINESS S</w:t>
      </w:r>
      <w:r w:rsidR="00FD618A">
        <w:rPr>
          <w:rFonts w:ascii="Calibri Light" w:hAnsi="Calibri Light" w:cs="Calibri Light"/>
          <w:b/>
          <w:sz w:val="24"/>
          <w:szCs w:val="24"/>
          <w:u w:val="single"/>
        </w:rPr>
        <w:t>ERVICES</w:t>
      </w:r>
      <w:r w:rsidRPr="00263D68">
        <w:rPr>
          <w:rFonts w:ascii="Calibri Light" w:hAnsi="Calibri Light" w:cs="Calibri Light"/>
          <w:b/>
          <w:sz w:val="24"/>
          <w:szCs w:val="24"/>
          <w:u w:val="single"/>
        </w:rPr>
        <w:t xml:space="preserve"> UPDATE</w:t>
      </w:r>
    </w:p>
    <w:p w14:paraId="37B6C73B" w14:textId="5B8C738B" w:rsidR="00632C25" w:rsidRPr="00263D68" w:rsidRDefault="00632C25" w:rsidP="005629A3">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990" w:hanging="450"/>
        <w:rPr>
          <w:rFonts w:ascii="Calibri Light" w:hAnsi="Calibri Light" w:cs="Calibri Light"/>
          <w:sz w:val="24"/>
          <w:szCs w:val="24"/>
        </w:rPr>
      </w:pPr>
      <w:r w:rsidRPr="00263D68">
        <w:rPr>
          <w:rFonts w:ascii="Calibri Light" w:hAnsi="Calibri Light" w:cs="Calibri Light"/>
          <w:sz w:val="24"/>
          <w:szCs w:val="24"/>
        </w:rPr>
        <w:t>Going PRO</w:t>
      </w:r>
      <w:r w:rsidR="0032771C">
        <w:rPr>
          <w:rFonts w:ascii="Calibri Light" w:hAnsi="Calibri Light" w:cs="Calibri Light"/>
          <w:sz w:val="24"/>
          <w:szCs w:val="24"/>
        </w:rPr>
        <w:t>- a grant that help business gain targeted high quality training for their new and existing workers. This grant fund can help pay for training, developing and retaining current and new employees.</w:t>
      </w:r>
    </w:p>
    <w:p w14:paraId="7A0600EA" w14:textId="1AFAD90A" w:rsidR="00632C25" w:rsidRPr="00263D68" w:rsidRDefault="0032771C" w:rsidP="005629A3">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We held two employer information session</w:t>
      </w:r>
      <w:r w:rsidR="001564DB">
        <w:rPr>
          <w:rFonts w:ascii="Calibri Light" w:hAnsi="Calibri Light" w:cs="Calibri Light"/>
          <w:sz w:val="24"/>
          <w:szCs w:val="24"/>
        </w:rPr>
        <w:t>s</w:t>
      </w:r>
      <w:r>
        <w:rPr>
          <w:rFonts w:ascii="Calibri Light" w:hAnsi="Calibri Light" w:cs="Calibri Light"/>
          <w:sz w:val="24"/>
          <w:szCs w:val="24"/>
        </w:rPr>
        <w:t xml:space="preserve"> in September.</w:t>
      </w:r>
    </w:p>
    <w:p w14:paraId="535E1315" w14:textId="7BB63D58" w:rsidR="00632C25" w:rsidRDefault="00505D0A" w:rsidP="005629A3">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 xml:space="preserve">Cycle 1 officially opened October 1 and so </w:t>
      </w:r>
      <w:r w:rsidR="00053D9D">
        <w:rPr>
          <w:rFonts w:ascii="Calibri Light" w:hAnsi="Calibri Light" w:cs="Calibri Light"/>
          <w:sz w:val="24"/>
          <w:szCs w:val="24"/>
        </w:rPr>
        <w:t>far,</w:t>
      </w:r>
      <w:r>
        <w:rPr>
          <w:rFonts w:ascii="Calibri Light" w:hAnsi="Calibri Light" w:cs="Calibri Light"/>
          <w:sz w:val="24"/>
          <w:szCs w:val="24"/>
        </w:rPr>
        <w:t xml:space="preserve"> we have received multiple authorization requests.</w:t>
      </w:r>
    </w:p>
    <w:p w14:paraId="5701B9C6" w14:textId="03160808" w:rsidR="00505D0A" w:rsidRPr="00263D68" w:rsidRDefault="00505D0A" w:rsidP="005629A3">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Continue to reach out to local employers who have expressed interest in applying.</w:t>
      </w:r>
    </w:p>
    <w:p w14:paraId="5B0EF30E" w14:textId="5ABAC98C" w:rsidR="00632C25" w:rsidRDefault="00505D0A" w:rsidP="005629A3">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080" w:hanging="540"/>
        <w:rPr>
          <w:rFonts w:ascii="Calibri Light" w:hAnsi="Calibri Light" w:cs="Calibri Light"/>
          <w:sz w:val="24"/>
          <w:szCs w:val="24"/>
        </w:rPr>
      </w:pPr>
      <w:r>
        <w:rPr>
          <w:rFonts w:ascii="Calibri Light" w:hAnsi="Calibri Light" w:cs="Calibri Light"/>
          <w:sz w:val="24"/>
          <w:szCs w:val="24"/>
        </w:rPr>
        <w:t>Talent Tours</w:t>
      </w:r>
      <w:r w:rsidR="00FE3059">
        <w:rPr>
          <w:rFonts w:ascii="Calibri Light" w:hAnsi="Calibri Light" w:cs="Calibri Light"/>
          <w:sz w:val="24"/>
          <w:szCs w:val="24"/>
        </w:rPr>
        <w:t>- allowing st</w:t>
      </w:r>
      <w:r w:rsidR="00BB3A26">
        <w:rPr>
          <w:rFonts w:ascii="Calibri Light" w:hAnsi="Calibri Light" w:cs="Calibri Light"/>
          <w:sz w:val="24"/>
          <w:szCs w:val="24"/>
        </w:rPr>
        <w:t>udents first hand experience at in demand jobs in the area. They are able to visit businesses, gain valuable insight into various industries and help them understand the training needed to attain employment.</w:t>
      </w:r>
    </w:p>
    <w:p w14:paraId="4AD2E4CA" w14:textId="32F8F6A6" w:rsidR="00BB3A26" w:rsidRPr="00263D68" w:rsidRDefault="00BB3A26" w:rsidP="00BB3A26">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spacing w:after="120" w:line="259" w:lineRule="auto"/>
        <w:ind w:left="1440"/>
        <w:rPr>
          <w:rFonts w:ascii="Calibri Light" w:hAnsi="Calibri Light" w:cs="Calibri Light"/>
          <w:sz w:val="24"/>
          <w:szCs w:val="24"/>
        </w:rPr>
      </w:pPr>
      <w:r>
        <w:rPr>
          <w:rFonts w:ascii="Calibri Light" w:hAnsi="Calibri Light" w:cs="Calibri Light"/>
          <w:sz w:val="24"/>
          <w:szCs w:val="24"/>
        </w:rPr>
        <w:t>Youth Career Advisors, Youth Business Solution Processionals and multiple school districts work</w:t>
      </w:r>
      <w:r w:rsidR="0017212F">
        <w:rPr>
          <w:rFonts w:ascii="Calibri Light" w:hAnsi="Calibri Light" w:cs="Calibri Light"/>
          <w:sz w:val="24"/>
          <w:szCs w:val="24"/>
        </w:rPr>
        <w:t>ing</w:t>
      </w:r>
      <w:r>
        <w:rPr>
          <w:rFonts w:ascii="Calibri Light" w:hAnsi="Calibri Light" w:cs="Calibri Light"/>
          <w:sz w:val="24"/>
          <w:szCs w:val="24"/>
        </w:rPr>
        <w:t xml:space="preserve"> together to visit local businesses including Moran Iron Works, Industrial Arts Institute, Cadillac Products and Kalitta Air.</w:t>
      </w:r>
    </w:p>
    <w:p w14:paraId="678F4589" w14:textId="1B109550" w:rsidR="00632C25" w:rsidRDefault="00BB3A26" w:rsidP="005629A3">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080" w:hanging="540"/>
        <w:rPr>
          <w:rFonts w:ascii="Calibri Light" w:hAnsi="Calibri Light" w:cs="Calibri Light"/>
          <w:sz w:val="24"/>
          <w:szCs w:val="24"/>
        </w:rPr>
      </w:pPr>
      <w:r>
        <w:rPr>
          <w:rFonts w:ascii="Calibri Light" w:hAnsi="Calibri Light" w:cs="Calibri Light"/>
          <w:sz w:val="24"/>
          <w:szCs w:val="24"/>
        </w:rPr>
        <w:t>Employer of the Day- hiring event where we feature an employer</w:t>
      </w:r>
      <w:r w:rsidR="00B32C9D">
        <w:rPr>
          <w:rFonts w:ascii="Calibri Light" w:hAnsi="Calibri Light" w:cs="Calibri Light"/>
          <w:sz w:val="24"/>
          <w:szCs w:val="24"/>
        </w:rPr>
        <w:t xml:space="preserve"> in </w:t>
      </w:r>
      <w:r w:rsidR="004867BC">
        <w:rPr>
          <w:rFonts w:ascii="Calibri Light" w:hAnsi="Calibri Light" w:cs="Calibri Light"/>
          <w:sz w:val="24"/>
          <w:szCs w:val="24"/>
        </w:rPr>
        <w:t>our</w:t>
      </w:r>
      <w:r w:rsidR="00B32C9D">
        <w:rPr>
          <w:rFonts w:ascii="Calibri Light" w:hAnsi="Calibri Light" w:cs="Calibri Light"/>
          <w:sz w:val="24"/>
          <w:szCs w:val="24"/>
        </w:rPr>
        <w:t xml:space="preserve"> office and conduct on the spot interview</w:t>
      </w:r>
      <w:r w:rsidR="002E5972">
        <w:rPr>
          <w:rFonts w:ascii="Calibri Light" w:hAnsi="Calibri Light" w:cs="Calibri Light"/>
          <w:sz w:val="24"/>
          <w:szCs w:val="24"/>
        </w:rPr>
        <w:t>s.</w:t>
      </w:r>
      <w:r w:rsidR="00586BE8">
        <w:rPr>
          <w:rFonts w:ascii="Calibri Light" w:hAnsi="Calibri Light" w:cs="Calibri Light"/>
          <w:sz w:val="24"/>
          <w:szCs w:val="24"/>
        </w:rPr>
        <w:t xml:space="preserve"> This event is shared through social media and also posted on the Pure Michigan Talent Connect website.</w:t>
      </w:r>
    </w:p>
    <w:p w14:paraId="663CCC24" w14:textId="389C10D1" w:rsidR="00586BE8" w:rsidRDefault="00586BE8" w:rsidP="00586BE8">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t>There has been an increase in employers expressing interest and have held</w:t>
      </w:r>
      <w:r w:rsidR="007D4C18">
        <w:rPr>
          <w:rFonts w:ascii="Calibri Light" w:hAnsi="Calibri Light" w:cs="Calibri Light"/>
          <w:sz w:val="24"/>
          <w:szCs w:val="24"/>
        </w:rPr>
        <w:t xml:space="preserve"> m</w:t>
      </w:r>
      <w:r w:rsidR="004A0F55">
        <w:rPr>
          <w:rFonts w:ascii="Calibri Light" w:hAnsi="Calibri Light" w:cs="Calibri Light"/>
          <w:sz w:val="24"/>
          <w:szCs w:val="24"/>
        </w:rPr>
        <w:t>ultiple events recently.</w:t>
      </w:r>
    </w:p>
    <w:p w14:paraId="563DFFBC" w14:textId="78BB03F4" w:rsidR="004A0F55" w:rsidRDefault="004A0F55" w:rsidP="00586BE8">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t>Just completed an Employer of the Day for Ollie’s Bargain Outlet in Alpena that involved 4 days of open interviews and orientations with over 131 people.</w:t>
      </w:r>
    </w:p>
    <w:p w14:paraId="3993B1BC" w14:textId="2080F963" w:rsidR="004A0F55" w:rsidRPr="00263D68" w:rsidRDefault="004A0F55" w:rsidP="00586BE8">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spacing w:after="120" w:line="259" w:lineRule="auto"/>
        <w:rPr>
          <w:rFonts w:ascii="Calibri Light" w:hAnsi="Calibri Light" w:cs="Calibri Light"/>
          <w:sz w:val="24"/>
          <w:szCs w:val="24"/>
        </w:rPr>
      </w:pPr>
      <w:r>
        <w:rPr>
          <w:rFonts w:ascii="Calibri Light" w:hAnsi="Calibri Light" w:cs="Calibri Light"/>
          <w:sz w:val="24"/>
          <w:szCs w:val="24"/>
        </w:rPr>
        <w:t>There is another one scheduled in Alpena on October 10 and have spoken with three other local businesses who are interested.</w:t>
      </w:r>
    </w:p>
    <w:p w14:paraId="7E6B96B8" w14:textId="2D08E52A" w:rsidR="00632C25" w:rsidRDefault="004A0F55" w:rsidP="005629A3">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120" w:line="259" w:lineRule="auto"/>
        <w:ind w:left="1080" w:hanging="540"/>
        <w:rPr>
          <w:rFonts w:ascii="Calibri Light" w:hAnsi="Calibri Light" w:cs="Calibri Light"/>
          <w:sz w:val="24"/>
          <w:szCs w:val="24"/>
        </w:rPr>
      </w:pPr>
      <w:r>
        <w:rPr>
          <w:rFonts w:ascii="Calibri Light" w:hAnsi="Calibri Light" w:cs="Calibri Light"/>
          <w:sz w:val="24"/>
          <w:szCs w:val="24"/>
        </w:rPr>
        <w:t xml:space="preserve">On the Job Trainings (OJT)- This allows businesses to hire </w:t>
      </w:r>
      <w:r w:rsidR="00550CB9">
        <w:rPr>
          <w:rFonts w:ascii="Calibri Light" w:hAnsi="Calibri Light" w:cs="Calibri Light"/>
          <w:sz w:val="24"/>
          <w:szCs w:val="24"/>
        </w:rPr>
        <w:t>and retain individuals that do not have</w:t>
      </w:r>
      <w:r>
        <w:rPr>
          <w:rFonts w:ascii="Calibri Light" w:hAnsi="Calibri Light" w:cs="Calibri Light"/>
          <w:sz w:val="24"/>
          <w:szCs w:val="24"/>
        </w:rPr>
        <w:t xml:space="preserve"> all of the skills ne</w:t>
      </w:r>
      <w:r w:rsidR="00550CB9">
        <w:rPr>
          <w:rFonts w:ascii="Calibri Light" w:hAnsi="Calibri Light" w:cs="Calibri Light"/>
          <w:sz w:val="24"/>
          <w:szCs w:val="24"/>
        </w:rPr>
        <w:t>eded</w:t>
      </w:r>
      <w:r>
        <w:rPr>
          <w:rFonts w:ascii="Calibri Light" w:hAnsi="Calibri Light" w:cs="Calibri Light"/>
          <w:sz w:val="24"/>
          <w:szCs w:val="24"/>
        </w:rPr>
        <w:t xml:space="preserve"> for the job opening</w:t>
      </w:r>
      <w:r w:rsidR="00550CB9">
        <w:rPr>
          <w:rFonts w:ascii="Calibri Light" w:hAnsi="Calibri Light" w:cs="Calibri Light"/>
          <w:sz w:val="24"/>
          <w:szCs w:val="24"/>
        </w:rPr>
        <w:t xml:space="preserve"> by providing funding to help with training. We can cover up to 50% of the wages during this time frame.</w:t>
      </w:r>
    </w:p>
    <w:p w14:paraId="494C3BDF" w14:textId="52D18886" w:rsidR="00550CB9" w:rsidRPr="00550CB9" w:rsidRDefault="00550CB9" w:rsidP="00550CB9">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spacing w:after="120" w:line="259" w:lineRule="auto"/>
        <w:ind w:left="1800"/>
        <w:rPr>
          <w:rFonts w:ascii="Calibri Light" w:hAnsi="Calibri Light" w:cs="Calibri Light"/>
          <w:sz w:val="24"/>
          <w:szCs w:val="24"/>
        </w:rPr>
      </w:pPr>
      <w:r>
        <w:rPr>
          <w:rFonts w:ascii="Calibri Light" w:hAnsi="Calibri Light" w:cs="Calibri Light"/>
          <w:sz w:val="24"/>
          <w:szCs w:val="24"/>
        </w:rPr>
        <w:t>Continue to see high interest from multiple employers all over the region.</w:t>
      </w:r>
    </w:p>
    <w:p w14:paraId="5B3735C5" w14:textId="175DD447" w:rsidR="00515F12" w:rsidRPr="00515F12" w:rsidRDefault="00FD618A" w:rsidP="00515F12">
      <w:pPr>
        <w:pStyle w:val="ListParagraph"/>
        <w:widowControl/>
        <w:numPr>
          <w:ilvl w:val="0"/>
          <w:numId w:val="1"/>
        </w:numPr>
        <w:spacing w:after="120" w:line="259" w:lineRule="auto"/>
        <w:rPr>
          <w:rFonts w:ascii="Calibri Light" w:hAnsi="Calibri Light" w:cs="Calibri Light"/>
          <w:b/>
          <w:sz w:val="24"/>
          <w:szCs w:val="24"/>
          <w:u w:val="single"/>
        </w:rPr>
      </w:pPr>
      <w:r>
        <w:rPr>
          <w:rFonts w:ascii="Calibri Light" w:hAnsi="Calibri Light" w:cs="Calibri Light"/>
          <w:b/>
          <w:sz w:val="24"/>
          <w:szCs w:val="24"/>
          <w:u w:val="single"/>
        </w:rPr>
        <w:t>MICHIGAN STATEWIDE WORKFORCE PLAN PRESENTATION</w:t>
      </w:r>
    </w:p>
    <w:p w14:paraId="47E21A70" w14:textId="7E3A41B2" w:rsidR="00515F12" w:rsidRPr="00515F12" w:rsidRDefault="00FD618A" w:rsidP="00515F12">
      <w:pPr>
        <w:pStyle w:val="ListParagraph"/>
        <w:widowControl/>
        <w:spacing w:after="120" w:line="259" w:lineRule="auto"/>
        <w:ind w:left="634" w:firstLine="0"/>
        <w:rPr>
          <w:rFonts w:ascii="Calibri Light" w:hAnsi="Calibri Light" w:cs="Calibri Light"/>
          <w:sz w:val="24"/>
          <w:szCs w:val="24"/>
        </w:rPr>
      </w:pPr>
      <w:r>
        <w:rPr>
          <w:rFonts w:ascii="Calibri Light" w:hAnsi="Calibri Light" w:cs="Calibri Light"/>
          <w:sz w:val="24"/>
          <w:szCs w:val="24"/>
        </w:rPr>
        <w:t>Su</w:t>
      </w:r>
      <w:r w:rsidR="001564DB">
        <w:rPr>
          <w:rFonts w:ascii="Calibri Light" w:hAnsi="Calibri Light" w:cs="Calibri Light"/>
          <w:sz w:val="24"/>
          <w:szCs w:val="24"/>
        </w:rPr>
        <w:t>s</w:t>
      </w:r>
      <w:r>
        <w:rPr>
          <w:rFonts w:ascii="Calibri Light" w:hAnsi="Calibri Light" w:cs="Calibri Light"/>
          <w:sz w:val="24"/>
          <w:szCs w:val="24"/>
        </w:rPr>
        <w:t xml:space="preserve">an Corbin, LEO Director, presented the Michigan Statewide Workforce Plan virtually. </w:t>
      </w:r>
    </w:p>
    <w:p w14:paraId="36D5D345" w14:textId="524A30B4" w:rsidR="00515F12" w:rsidRPr="00515F12" w:rsidRDefault="00515F12" w:rsidP="00515F12">
      <w:pPr>
        <w:pStyle w:val="ListParagraph"/>
        <w:widowControl/>
        <w:numPr>
          <w:ilvl w:val="0"/>
          <w:numId w:val="1"/>
        </w:numPr>
        <w:spacing w:after="120" w:line="259" w:lineRule="auto"/>
        <w:rPr>
          <w:rFonts w:ascii="Calibri Light" w:hAnsi="Calibri Light" w:cs="Calibri Light"/>
          <w:b/>
          <w:sz w:val="24"/>
          <w:szCs w:val="24"/>
          <w:u w:val="single"/>
        </w:rPr>
      </w:pPr>
      <w:r>
        <w:rPr>
          <w:rFonts w:ascii="Calibri Light" w:hAnsi="Calibri Light" w:cs="Calibri Light"/>
          <w:b/>
          <w:sz w:val="24"/>
          <w:szCs w:val="24"/>
          <w:u w:val="single"/>
        </w:rPr>
        <w:t>MiCAREERQUEST UPDATE</w:t>
      </w:r>
    </w:p>
    <w:p w14:paraId="4090FDEC" w14:textId="44005AF9" w:rsidR="00515F12" w:rsidRPr="00515F12" w:rsidRDefault="00515F12" w:rsidP="00515F12">
      <w:pPr>
        <w:pStyle w:val="ListParagraph"/>
        <w:widowControl/>
        <w:numPr>
          <w:ilvl w:val="0"/>
          <w:numId w:val="30"/>
        </w:numPr>
        <w:spacing w:after="120" w:line="259" w:lineRule="auto"/>
        <w:ind w:left="1080" w:hanging="540"/>
        <w:rPr>
          <w:rFonts w:ascii="Calibri Light" w:hAnsi="Calibri Light" w:cs="Calibri Light"/>
          <w:sz w:val="24"/>
          <w:szCs w:val="24"/>
        </w:rPr>
      </w:pPr>
      <w:r w:rsidRPr="00515F12">
        <w:rPr>
          <w:rFonts w:ascii="Calibri Light" w:hAnsi="Calibri Light" w:cs="Calibri Light"/>
          <w:sz w:val="24"/>
          <w:szCs w:val="24"/>
        </w:rPr>
        <w:t xml:space="preserve">Alicia Wallace discussed the upcoming 2025 MiCareerQuest, sharing that the school registration and volunteer registration emails had been sent out and that 7 schools and 36 volunteers had already registered. She also shared that the exhibitor registration would be going out soon as well. </w:t>
      </w:r>
    </w:p>
    <w:p w14:paraId="156A29A5" w14:textId="07315E96" w:rsidR="00515F12" w:rsidRPr="00515F12" w:rsidRDefault="00515F12" w:rsidP="00515F12">
      <w:pPr>
        <w:pStyle w:val="ListParagraph"/>
        <w:widowControl/>
        <w:numPr>
          <w:ilvl w:val="0"/>
          <w:numId w:val="30"/>
        </w:numPr>
        <w:spacing w:after="120" w:line="259" w:lineRule="auto"/>
        <w:ind w:left="1080" w:hanging="540"/>
        <w:rPr>
          <w:rFonts w:ascii="Calibri Light" w:hAnsi="Calibri Light" w:cs="Calibri Light"/>
          <w:sz w:val="24"/>
          <w:szCs w:val="24"/>
        </w:rPr>
      </w:pPr>
      <w:r w:rsidRPr="00515F12">
        <w:rPr>
          <w:rFonts w:ascii="Calibri Light" w:hAnsi="Calibri Light" w:cs="Calibri Light"/>
          <w:sz w:val="24"/>
          <w:szCs w:val="24"/>
        </w:rPr>
        <w:t xml:space="preserve">In addition, she shared information regarding another upcoming event, the EcoCareers Expo, which is an event that Michigan Works! </w:t>
      </w:r>
      <w:r w:rsidR="00053D9D">
        <w:rPr>
          <w:rFonts w:ascii="Calibri Light" w:hAnsi="Calibri Light" w:cs="Calibri Light"/>
          <w:sz w:val="24"/>
          <w:szCs w:val="24"/>
        </w:rPr>
        <w:t>i</w:t>
      </w:r>
      <w:r w:rsidRPr="00515F12">
        <w:rPr>
          <w:rFonts w:ascii="Calibri Light" w:hAnsi="Calibri Light" w:cs="Calibri Light"/>
          <w:sz w:val="24"/>
          <w:szCs w:val="24"/>
        </w:rPr>
        <w:t xml:space="preserve">s partnering with NEMCOG and NEMIGLSI (Northeast Michigan Great Lakes Stewardship Initiative). This event, which will be held at the Alpena Aplex on October 22 is somewhat of a mini-MiCareerQuest, but focused on Eco Careers (land, water, green energy, </w:t>
      </w:r>
      <w:r w:rsidR="001564DB" w:rsidRPr="00515F12">
        <w:rPr>
          <w:rFonts w:ascii="Calibri Light" w:hAnsi="Calibri Light" w:cs="Calibri Light"/>
          <w:sz w:val="24"/>
          <w:szCs w:val="24"/>
        </w:rPr>
        <w:t>etc.</w:t>
      </w:r>
      <w:r w:rsidRPr="00515F12">
        <w:rPr>
          <w:rFonts w:ascii="Calibri Light" w:hAnsi="Calibri Light" w:cs="Calibri Light"/>
          <w:sz w:val="24"/>
          <w:szCs w:val="24"/>
        </w:rPr>
        <w:t>), and aimed at 8th graders. So far 26 exhibitors are slated to be at the event and over 600 students have registered to attend. This event is funded by a grant obtained by NEMCOG.</w:t>
      </w:r>
    </w:p>
    <w:p w14:paraId="69539190" w14:textId="497BF19D" w:rsidR="003A6E76" w:rsidRPr="00515F12" w:rsidRDefault="00515F12" w:rsidP="00515F12">
      <w:pPr>
        <w:widowControl/>
        <w:spacing w:after="120" w:line="259" w:lineRule="auto"/>
        <w:ind w:left="274"/>
        <w:rPr>
          <w:rFonts w:ascii="Calibri Light" w:hAnsi="Calibri Light" w:cs="Calibri Light"/>
          <w:sz w:val="24"/>
          <w:szCs w:val="24"/>
        </w:rPr>
      </w:pPr>
      <w:r>
        <w:rPr>
          <w:rFonts w:ascii="Calibri Light" w:hAnsi="Calibri Light" w:cs="Calibri Light"/>
          <w:sz w:val="24"/>
          <w:szCs w:val="24"/>
        </w:rPr>
        <w:lastRenderedPageBreak/>
        <w:tab/>
      </w:r>
    </w:p>
    <w:p w14:paraId="460441F7" w14:textId="7A34ACD1" w:rsidR="00330657" w:rsidRPr="00263D68" w:rsidRDefault="002D7EEE" w:rsidP="00885562">
      <w:pPr>
        <w:pStyle w:val="ListParagraph"/>
        <w:widowControl/>
        <w:numPr>
          <w:ilvl w:val="0"/>
          <w:numId w:val="1"/>
        </w:numPr>
        <w:spacing w:after="120" w:line="259" w:lineRule="auto"/>
        <w:rPr>
          <w:rFonts w:ascii="Calibri Light" w:hAnsi="Calibri Light" w:cs="Calibri Light"/>
          <w:b/>
          <w:sz w:val="24"/>
          <w:szCs w:val="24"/>
          <w:u w:val="single"/>
        </w:rPr>
      </w:pPr>
      <w:r>
        <w:rPr>
          <w:rFonts w:ascii="Calibri Light" w:hAnsi="Calibri Light" w:cs="Calibri Light"/>
          <w:b/>
          <w:sz w:val="24"/>
          <w:szCs w:val="24"/>
          <w:u w:val="single"/>
        </w:rPr>
        <w:t>FRONTLINE STAFF SUCCESS</w:t>
      </w:r>
    </w:p>
    <w:p w14:paraId="37166C1A" w14:textId="4A258E58" w:rsidR="002D7EEE" w:rsidRDefault="002D7EEE" w:rsidP="00001866">
      <w:pPr>
        <w:pStyle w:val="ListParagraph"/>
        <w:widowControl/>
        <w:pBdr>
          <w:top w:val="none" w:sz="0" w:space="0" w:color="auto"/>
          <w:left w:val="none" w:sz="0" w:space="0" w:color="auto"/>
          <w:bottom w:val="none" w:sz="0" w:space="0" w:color="auto"/>
          <w:right w:val="none" w:sz="0" w:space="0" w:color="auto"/>
          <w:between w:val="none" w:sz="0" w:space="0" w:color="auto"/>
        </w:pBdr>
        <w:spacing w:after="120"/>
        <w:ind w:left="634" w:right="720" w:firstLine="0"/>
        <w:rPr>
          <w:rFonts w:ascii="Calibri Light" w:hAnsi="Calibri Light" w:cs="Calibri Light"/>
          <w:color w:val="auto"/>
          <w:sz w:val="24"/>
          <w:szCs w:val="24"/>
        </w:rPr>
      </w:pPr>
      <w:r>
        <w:rPr>
          <w:rFonts w:ascii="Calibri Light" w:hAnsi="Calibri Light" w:cs="Calibri Light"/>
          <w:color w:val="auto"/>
          <w:sz w:val="24"/>
          <w:szCs w:val="24"/>
        </w:rPr>
        <w:t xml:space="preserve">Chelsea Bertagnoli, Career </w:t>
      </w:r>
      <w:r w:rsidR="00131AB8">
        <w:rPr>
          <w:rFonts w:ascii="Calibri Light" w:hAnsi="Calibri Light" w:cs="Calibri Light"/>
          <w:color w:val="auto"/>
          <w:sz w:val="24"/>
          <w:szCs w:val="24"/>
        </w:rPr>
        <w:t xml:space="preserve">Advisor </w:t>
      </w:r>
      <w:r w:rsidR="003222AC">
        <w:rPr>
          <w:rFonts w:ascii="Calibri Light" w:hAnsi="Calibri Light" w:cs="Calibri Light"/>
          <w:color w:val="auto"/>
          <w:sz w:val="24"/>
          <w:szCs w:val="24"/>
        </w:rPr>
        <w:t>discussed</w:t>
      </w:r>
      <w:r w:rsidR="00001866">
        <w:rPr>
          <w:rFonts w:ascii="Calibri Light" w:hAnsi="Calibri Light" w:cs="Calibri Light"/>
          <w:color w:val="auto"/>
          <w:sz w:val="24"/>
          <w:szCs w:val="24"/>
        </w:rPr>
        <w:t xml:space="preserve"> her role with Michigan Works! N</w:t>
      </w:r>
      <w:r w:rsidR="00053D9D">
        <w:rPr>
          <w:rFonts w:ascii="Calibri Light" w:hAnsi="Calibri Light" w:cs="Calibri Light"/>
          <w:color w:val="auto"/>
          <w:sz w:val="24"/>
          <w:szCs w:val="24"/>
        </w:rPr>
        <w:t>ortheast Consortium</w:t>
      </w:r>
      <w:r w:rsidR="00001866">
        <w:rPr>
          <w:rFonts w:ascii="Calibri Light" w:hAnsi="Calibri Light" w:cs="Calibri Light"/>
          <w:color w:val="auto"/>
          <w:sz w:val="24"/>
          <w:szCs w:val="24"/>
        </w:rPr>
        <w:t>, she is responsible for the case management of the Partnership. Accountability.</w:t>
      </w:r>
      <w:r w:rsidR="003222AC">
        <w:rPr>
          <w:rFonts w:ascii="Calibri Light" w:hAnsi="Calibri Light" w:cs="Calibri Light"/>
          <w:color w:val="auto"/>
          <w:sz w:val="24"/>
          <w:szCs w:val="24"/>
        </w:rPr>
        <w:t xml:space="preserve"> </w:t>
      </w:r>
      <w:r w:rsidR="00001866">
        <w:rPr>
          <w:rFonts w:ascii="Calibri Light" w:hAnsi="Calibri Light" w:cs="Calibri Light"/>
          <w:color w:val="auto"/>
          <w:sz w:val="24"/>
          <w:szCs w:val="24"/>
        </w:rPr>
        <w:t>Training.</w:t>
      </w:r>
      <w:r w:rsidR="003222AC">
        <w:rPr>
          <w:rFonts w:ascii="Calibri Light" w:hAnsi="Calibri Light" w:cs="Calibri Light"/>
          <w:color w:val="auto"/>
          <w:sz w:val="24"/>
          <w:szCs w:val="24"/>
        </w:rPr>
        <w:t xml:space="preserve"> </w:t>
      </w:r>
      <w:r w:rsidR="00001866">
        <w:rPr>
          <w:rFonts w:ascii="Calibri Light" w:hAnsi="Calibri Light" w:cs="Calibri Light"/>
          <w:color w:val="auto"/>
          <w:sz w:val="24"/>
          <w:szCs w:val="24"/>
        </w:rPr>
        <w:t>Hope</w:t>
      </w:r>
      <w:r w:rsidR="003222AC">
        <w:rPr>
          <w:rFonts w:ascii="Calibri Light" w:hAnsi="Calibri Light" w:cs="Calibri Light"/>
          <w:color w:val="auto"/>
          <w:sz w:val="24"/>
          <w:szCs w:val="24"/>
        </w:rPr>
        <w:t>. (PATH) Program and the Workforce Innovation and Opportunity Act (WIOA) Adult and Dislocated Worker Program. Chelsea also shared success stories of two participants</w:t>
      </w:r>
      <w:r w:rsidR="00053D9D">
        <w:rPr>
          <w:rFonts w:ascii="Calibri Light" w:hAnsi="Calibri Light" w:cs="Calibri Light"/>
          <w:color w:val="auto"/>
          <w:sz w:val="24"/>
          <w:szCs w:val="24"/>
        </w:rPr>
        <w:t>.</w:t>
      </w:r>
    </w:p>
    <w:p w14:paraId="4854945A" w14:textId="42DDB6DC" w:rsidR="00053D9D" w:rsidRPr="00053D9D" w:rsidRDefault="00053D9D" w:rsidP="00053D9D">
      <w:pPr>
        <w:pStyle w:val="ListParagraph"/>
        <w:spacing w:after="120"/>
        <w:ind w:left="634" w:right="720"/>
        <w:jc w:val="center"/>
        <w:rPr>
          <w:rFonts w:ascii="Calibri Light" w:hAnsi="Calibri Light" w:cs="Calibri Light"/>
          <w:b/>
          <w:color w:val="auto"/>
          <w:sz w:val="24"/>
          <w:szCs w:val="24"/>
          <w:u w:val="single"/>
        </w:rPr>
      </w:pPr>
      <w:r w:rsidRPr="00053D9D">
        <w:rPr>
          <w:rFonts w:ascii="Calibri Light" w:hAnsi="Calibri Light" w:cs="Calibri Light"/>
          <w:b/>
          <w:color w:val="auto"/>
          <w:sz w:val="24"/>
          <w:szCs w:val="24"/>
        </w:rPr>
        <w:t>Chelsea &amp; Mathew success story</w:t>
      </w:r>
    </w:p>
    <w:p w14:paraId="6FCC1297" w14:textId="77777777"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 xml:space="preserve">Chelsea was considered a single-parent of three children at the start of her participation in the PATH program because her significant other, Mathew, had been arrested for possession of controlled substances. She was unemployed, but had a history of working in housekeeping, healthcare, and the food industry. When Mathew completed probation, he wanted to become a more supportive father- both financially and emotionally- and to be in his family’s lives. </w:t>
      </w:r>
    </w:p>
    <w:p w14:paraId="02F21927" w14:textId="77777777"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The two had no childcare for their three children except for a willing family friend. However, they had no backup plan. Mathew and Chelsea were using a family member’s vehicle for transportation that Chelsea would drive to transport their family. Because of his legal issues, Mathew’s driver’s license was rescinded and he was unable to be reinstated until August 2024.</w:t>
      </w:r>
    </w:p>
    <w:p w14:paraId="1CBBAF08" w14:textId="77777777"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 xml:space="preserve">Chelsea was assigned to the Work Experience Program activity at New Life Pregnancy of Gaylord in October 2024 where she remained as a volunteer until March 2024 when she was hired as a full-time employee. </w:t>
      </w:r>
    </w:p>
    <w:p w14:paraId="673692C8" w14:textId="048BBB1F"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Mathew struggled to gain employment due to his background. He wanted to return to the construction or production fields, but due to the time of year and history, he wasn’t getting any responses to his applications. He was disheartened by these results and needed much encouragement. I worked one-on-one with Mathew to create a new resume in order to entice more employers to consider him as a potential employee. In March 2024, the hiring manager at GDS Construction visited the M</w:t>
      </w:r>
      <w:r w:rsidR="00651AA2">
        <w:rPr>
          <w:rFonts w:ascii="Calibri Light" w:hAnsi="Calibri Light" w:cs="Calibri Light"/>
          <w:color w:val="auto"/>
          <w:sz w:val="24"/>
          <w:szCs w:val="24"/>
        </w:rPr>
        <w:t xml:space="preserve">ichigan </w:t>
      </w:r>
      <w:r w:rsidRPr="00053D9D">
        <w:rPr>
          <w:rFonts w:ascii="Calibri Light" w:hAnsi="Calibri Light" w:cs="Calibri Light"/>
          <w:color w:val="auto"/>
          <w:sz w:val="24"/>
          <w:szCs w:val="24"/>
        </w:rPr>
        <w:t>W</w:t>
      </w:r>
      <w:r w:rsidR="00651AA2">
        <w:rPr>
          <w:rFonts w:ascii="Calibri Light" w:hAnsi="Calibri Light" w:cs="Calibri Light"/>
          <w:color w:val="auto"/>
          <w:sz w:val="24"/>
          <w:szCs w:val="24"/>
        </w:rPr>
        <w:t>orks</w:t>
      </w:r>
      <w:r w:rsidRPr="00053D9D">
        <w:rPr>
          <w:rFonts w:ascii="Calibri Light" w:hAnsi="Calibri Light" w:cs="Calibri Light"/>
          <w:color w:val="auto"/>
          <w:sz w:val="24"/>
          <w:szCs w:val="24"/>
        </w:rPr>
        <w:t>!</w:t>
      </w:r>
      <w:r w:rsidR="00651AA2">
        <w:rPr>
          <w:rFonts w:ascii="Calibri Light" w:hAnsi="Calibri Light" w:cs="Calibri Light"/>
          <w:color w:val="auto"/>
          <w:sz w:val="24"/>
          <w:szCs w:val="24"/>
        </w:rPr>
        <w:t xml:space="preserve"> </w:t>
      </w:r>
      <w:r w:rsidRPr="00053D9D">
        <w:rPr>
          <w:rFonts w:ascii="Calibri Light" w:hAnsi="Calibri Light" w:cs="Calibri Light"/>
          <w:color w:val="auto"/>
          <w:sz w:val="24"/>
          <w:szCs w:val="24"/>
        </w:rPr>
        <w:t>N</w:t>
      </w:r>
      <w:r w:rsidR="00651AA2">
        <w:rPr>
          <w:rFonts w:ascii="Calibri Light" w:hAnsi="Calibri Light" w:cs="Calibri Light"/>
          <w:color w:val="auto"/>
          <w:sz w:val="24"/>
          <w:szCs w:val="24"/>
        </w:rPr>
        <w:t xml:space="preserve">ortheast </w:t>
      </w:r>
      <w:r w:rsidRPr="00053D9D">
        <w:rPr>
          <w:rFonts w:ascii="Calibri Light" w:hAnsi="Calibri Light" w:cs="Calibri Light"/>
          <w:color w:val="auto"/>
          <w:sz w:val="24"/>
          <w:szCs w:val="24"/>
        </w:rPr>
        <w:t>C</w:t>
      </w:r>
      <w:r w:rsidR="00651AA2">
        <w:rPr>
          <w:rFonts w:ascii="Calibri Light" w:hAnsi="Calibri Light" w:cs="Calibri Light"/>
          <w:color w:val="auto"/>
          <w:sz w:val="24"/>
          <w:szCs w:val="24"/>
        </w:rPr>
        <w:t>onsortium</w:t>
      </w:r>
      <w:bookmarkStart w:id="1" w:name="_GoBack"/>
      <w:bookmarkEnd w:id="1"/>
      <w:r w:rsidRPr="00053D9D">
        <w:rPr>
          <w:rFonts w:ascii="Calibri Light" w:hAnsi="Calibri Light" w:cs="Calibri Light"/>
          <w:color w:val="auto"/>
          <w:sz w:val="24"/>
          <w:szCs w:val="24"/>
        </w:rPr>
        <w:t xml:space="preserve"> office in Gaylord in search of individuals to hire. They were provided Mathew’s new resume which included a concise history, listing of skills and work experience. Because of this, GDS Construction hired him the same day as a full-time, year-round employee and were willing to transport him to and from worksites.</w:t>
      </w:r>
    </w:p>
    <w:p w14:paraId="33AA0170" w14:textId="4EBCDCCE" w:rsid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We were able to assist with work attire and tools, transportation funds, and job search skills. Most importantly, the two were able to gain self-sufficiency through the support they gave each other. Chelsea tearfully told her Career Advisor, “If it wasn’t for your help, we wouldn’t be where we are now. We wouldn’t have what we have today”. The two are still employed and are now happily married.</w:t>
      </w:r>
    </w:p>
    <w:p w14:paraId="67E3D195" w14:textId="77777777" w:rsidR="00053D9D" w:rsidRPr="00053D9D" w:rsidRDefault="00053D9D" w:rsidP="00053D9D">
      <w:pPr>
        <w:pStyle w:val="ListParagraph"/>
        <w:ind w:left="634" w:right="720"/>
        <w:jc w:val="center"/>
        <w:rPr>
          <w:rFonts w:ascii="Calibri Light" w:hAnsi="Calibri Light" w:cs="Calibri Light"/>
          <w:color w:val="auto"/>
          <w:sz w:val="24"/>
          <w:szCs w:val="24"/>
        </w:rPr>
      </w:pPr>
      <w:proofErr w:type="spellStart"/>
      <w:r w:rsidRPr="00053D9D">
        <w:rPr>
          <w:rFonts w:ascii="Calibri Light" w:hAnsi="Calibri Light" w:cs="Calibri Light"/>
          <w:b/>
          <w:color w:val="auto"/>
          <w:sz w:val="24"/>
          <w:szCs w:val="24"/>
        </w:rPr>
        <w:t>Kalub</w:t>
      </w:r>
      <w:proofErr w:type="spellEnd"/>
      <w:r w:rsidRPr="00053D9D">
        <w:rPr>
          <w:rFonts w:ascii="Calibri Light" w:hAnsi="Calibri Light" w:cs="Calibri Light"/>
          <w:b/>
          <w:color w:val="auto"/>
          <w:sz w:val="24"/>
          <w:szCs w:val="24"/>
        </w:rPr>
        <w:t xml:space="preserve"> Success Story</w:t>
      </w:r>
    </w:p>
    <w:p w14:paraId="29EC380B" w14:textId="77777777" w:rsidR="00053D9D" w:rsidRPr="00053D9D" w:rsidRDefault="00053D9D" w:rsidP="00053D9D">
      <w:pPr>
        <w:pStyle w:val="ListParagraph"/>
        <w:spacing w:after="120"/>
        <w:ind w:left="634" w:right="720"/>
        <w:jc w:val="center"/>
        <w:rPr>
          <w:rFonts w:ascii="Calibri Light" w:hAnsi="Calibri Light" w:cs="Calibri Light"/>
          <w:color w:val="auto"/>
          <w:sz w:val="24"/>
          <w:szCs w:val="24"/>
        </w:rPr>
      </w:pPr>
      <w:r w:rsidRPr="00053D9D">
        <w:rPr>
          <w:rFonts w:ascii="Calibri Light" w:hAnsi="Calibri Light" w:cs="Calibri Light"/>
          <w:color w:val="auto"/>
          <w:sz w:val="24"/>
          <w:szCs w:val="24"/>
        </w:rPr>
        <w:t xml:space="preserve">[Quote from </w:t>
      </w:r>
      <w:proofErr w:type="spellStart"/>
      <w:r w:rsidRPr="00053D9D">
        <w:rPr>
          <w:rFonts w:ascii="Calibri Light" w:hAnsi="Calibri Light" w:cs="Calibri Light"/>
          <w:color w:val="auto"/>
          <w:sz w:val="24"/>
          <w:szCs w:val="24"/>
        </w:rPr>
        <w:t>Kalub</w:t>
      </w:r>
      <w:proofErr w:type="spellEnd"/>
      <w:r w:rsidRPr="00053D9D">
        <w:rPr>
          <w:rFonts w:ascii="Calibri Light" w:hAnsi="Calibri Light" w:cs="Calibri Light"/>
          <w:color w:val="auto"/>
          <w:sz w:val="24"/>
          <w:szCs w:val="24"/>
        </w:rPr>
        <w:t>]</w:t>
      </w:r>
    </w:p>
    <w:p w14:paraId="662EBB96" w14:textId="77777777"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 xml:space="preserve">Before I came to Michigan Works! to ask for help with furthering my education in skilled nursing, I felt lost. I didn't know what I wanted to do with my career, because I've been a caregiver for many years and felt like I wasn't going anywhere. So, I started seeking for career advancements and what I could be interested in [for a possible new career]. I then came across a fast-track certified nursing assistant [program at NCMC]. I felt like I had a calling to that class, but knew I couldn't afford it. I [felt disheartened] but I remembered that MW! is here to help. </w:t>
      </w:r>
    </w:p>
    <w:p w14:paraId="2C584102" w14:textId="2CD81B37" w:rsidR="00053D9D" w:rsidRPr="00053D9D" w:rsidRDefault="00053D9D" w:rsidP="00053D9D">
      <w:pPr>
        <w:pStyle w:val="ListParagraph"/>
        <w:spacing w:after="120"/>
        <w:ind w:left="634" w:right="720" w:firstLine="0"/>
        <w:rPr>
          <w:rFonts w:ascii="Calibri Light" w:hAnsi="Calibri Light" w:cs="Calibri Light"/>
          <w:color w:val="auto"/>
          <w:sz w:val="24"/>
          <w:szCs w:val="24"/>
        </w:rPr>
      </w:pPr>
      <w:r w:rsidRPr="00053D9D">
        <w:rPr>
          <w:rFonts w:ascii="Calibri Light" w:hAnsi="Calibri Light" w:cs="Calibri Light"/>
          <w:color w:val="auto"/>
          <w:sz w:val="24"/>
          <w:szCs w:val="24"/>
        </w:rPr>
        <w:t xml:space="preserve">I came into the office [on 10/2/2024] and found out [more] about the class. The wonderful [CN] helped me out tremendously with my paperwork because of the deadline I was on [as classes </w:t>
      </w:r>
      <w:r w:rsidRPr="00053D9D">
        <w:rPr>
          <w:rFonts w:ascii="Calibri Light" w:hAnsi="Calibri Light" w:cs="Calibri Light"/>
          <w:color w:val="auto"/>
          <w:sz w:val="24"/>
          <w:szCs w:val="24"/>
        </w:rPr>
        <w:lastRenderedPageBreak/>
        <w:t>started on 10/16/2024]. I completed all steps [and my Career Advisor] let me know I was accepted for full funding for the class. The immense amount of relief and joy I had was unreal. I was so thankful for these two ladies. The schooling was such an eye opener. I learned so much from it and gained so much knowledge for this field. I am officially a board-certified nurse’s assistant. I couldn't be anymore happy. All thanks to Michigan Works!</w:t>
      </w:r>
    </w:p>
    <w:p w14:paraId="2C1E8ED8" w14:textId="5F5DF86F" w:rsidR="00115091" w:rsidRPr="00263D68" w:rsidRDefault="00DB4DA6" w:rsidP="00314532">
      <w:pPr>
        <w:pStyle w:val="ListParagraph"/>
        <w:widowControl/>
        <w:numPr>
          <w:ilvl w:val="0"/>
          <w:numId w:val="1"/>
        </w:numPr>
        <w:spacing w:line="259" w:lineRule="auto"/>
        <w:rPr>
          <w:rFonts w:ascii="Calibri Light" w:hAnsi="Calibri Light" w:cs="Calibri Light"/>
          <w:b/>
          <w:sz w:val="24"/>
          <w:szCs w:val="24"/>
          <w:u w:val="single"/>
        </w:rPr>
      </w:pPr>
      <w:r>
        <w:rPr>
          <w:rFonts w:ascii="Calibri Light" w:hAnsi="Calibri Light" w:cs="Calibri Light"/>
          <w:b/>
          <w:sz w:val="24"/>
          <w:szCs w:val="24"/>
          <w:u w:val="single"/>
        </w:rPr>
        <w:t>OTHER BUSINESS</w:t>
      </w:r>
    </w:p>
    <w:p w14:paraId="2B5ABF66" w14:textId="77777777" w:rsidR="00375346" w:rsidRPr="00263D68" w:rsidRDefault="00C630BF" w:rsidP="00391D27">
      <w:pPr>
        <w:pStyle w:val="ListParagraph"/>
        <w:widowControl/>
        <w:spacing w:after="120" w:line="259" w:lineRule="auto"/>
        <w:ind w:left="634" w:firstLine="0"/>
        <w:rPr>
          <w:rFonts w:ascii="Calibri Light" w:hAnsi="Calibri Light" w:cs="Calibri Light"/>
          <w:sz w:val="24"/>
          <w:szCs w:val="24"/>
        </w:rPr>
      </w:pPr>
      <w:r w:rsidRPr="00263D68">
        <w:rPr>
          <w:rFonts w:ascii="Calibri Light" w:hAnsi="Calibri Light" w:cs="Calibri Light"/>
          <w:sz w:val="24"/>
          <w:szCs w:val="24"/>
        </w:rPr>
        <w:t>None</w:t>
      </w:r>
    </w:p>
    <w:p w14:paraId="536D781B" w14:textId="3A6F829B" w:rsidR="00067C68" w:rsidRDefault="00314532" w:rsidP="00314532">
      <w:pPr>
        <w:pStyle w:val="ListParagraph"/>
        <w:widowControl/>
        <w:numPr>
          <w:ilvl w:val="0"/>
          <w:numId w:val="1"/>
        </w:numPr>
        <w:spacing w:line="259" w:lineRule="auto"/>
        <w:rPr>
          <w:rFonts w:ascii="Calibri Light" w:hAnsi="Calibri Light" w:cs="Calibri Light"/>
          <w:b/>
          <w:sz w:val="24"/>
          <w:szCs w:val="24"/>
          <w:u w:val="single"/>
        </w:rPr>
      </w:pPr>
      <w:r>
        <w:rPr>
          <w:rFonts w:ascii="Calibri Light" w:hAnsi="Calibri Light" w:cs="Calibri Light"/>
          <w:b/>
          <w:sz w:val="24"/>
          <w:szCs w:val="24"/>
          <w:u w:val="single"/>
        </w:rPr>
        <w:t>PUBLIC COMMENT</w:t>
      </w:r>
    </w:p>
    <w:p w14:paraId="62F2551D" w14:textId="47036066" w:rsidR="00314532" w:rsidRPr="00314532" w:rsidRDefault="00314532" w:rsidP="00314532">
      <w:pPr>
        <w:pStyle w:val="ListParagraph"/>
        <w:widowControl/>
        <w:spacing w:after="120" w:line="259" w:lineRule="auto"/>
        <w:ind w:left="634" w:firstLine="0"/>
        <w:rPr>
          <w:rFonts w:ascii="Calibri Light" w:hAnsi="Calibri Light" w:cs="Calibri Light"/>
          <w:sz w:val="24"/>
          <w:szCs w:val="24"/>
        </w:rPr>
      </w:pPr>
      <w:r>
        <w:rPr>
          <w:rFonts w:ascii="Calibri Light" w:hAnsi="Calibri Light" w:cs="Calibri Light"/>
          <w:sz w:val="24"/>
          <w:szCs w:val="24"/>
        </w:rPr>
        <w:t>None</w:t>
      </w:r>
    </w:p>
    <w:p w14:paraId="40998AEE" w14:textId="7605A9D8" w:rsidR="00314532" w:rsidRDefault="00314532" w:rsidP="00314532">
      <w:pPr>
        <w:pStyle w:val="ListParagraph"/>
        <w:widowControl/>
        <w:numPr>
          <w:ilvl w:val="0"/>
          <w:numId w:val="1"/>
        </w:numPr>
        <w:spacing w:line="259" w:lineRule="auto"/>
        <w:rPr>
          <w:rFonts w:ascii="Calibri Light" w:hAnsi="Calibri Light" w:cs="Calibri Light"/>
          <w:b/>
          <w:sz w:val="24"/>
          <w:szCs w:val="24"/>
          <w:u w:val="single"/>
        </w:rPr>
      </w:pPr>
      <w:r>
        <w:rPr>
          <w:rFonts w:ascii="Calibri Light" w:hAnsi="Calibri Light" w:cs="Calibri Light"/>
          <w:b/>
          <w:sz w:val="24"/>
          <w:szCs w:val="24"/>
          <w:u w:val="single"/>
        </w:rPr>
        <w:t>ROUND TABLE</w:t>
      </w:r>
    </w:p>
    <w:p w14:paraId="5251AB2B" w14:textId="172CB746" w:rsidR="00314532" w:rsidRPr="00314532" w:rsidRDefault="00314532" w:rsidP="00314532">
      <w:pPr>
        <w:widowControl/>
        <w:spacing w:after="120" w:line="259" w:lineRule="auto"/>
        <w:ind w:left="634"/>
        <w:rPr>
          <w:rFonts w:ascii="Calibri Light" w:hAnsi="Calibri Light" w:cs="Calibri Light"/>
          <w:sz w:val="24"/>
          <w:szCs w:val="24"/>
        </w:rPr>
      </w:pPr>
      <w:r w:rsidRPr="00314532">
        <w:rPr>
          <w:rFonts w:ascii="Calibri Light" w:hAnsi="Calibri Light" w:cs="Calibri Light"/>
          <w:sz w:val="24"/>
          <w:szCs w:val="24"/>
        </w:rPr>
        <w:t>No round table</w:t>
      </w:r>
    </w:p>
    <w:p w14:paraId="13BD06A5" w14:textId="52E0B62F" w:rsidR="00DD0B37" w:rsidRPr="00263D68" w:rsidRDefault="00067C68" w:rsidP="00AB4097">
      <w:pPr>
        <w:pStyle w:val="ListParagraph"/>
        <w:widowControl/>
        <w:numPr>
          <w:ilvl w:val="0"/>
          <w:numId w:val="1"/>
        </w:numPr>
        <w:spacing w:after="120" w:line="259" w:lineRule="auto"/>
        <w:rPr>
          <w:rFonts w:ascii="Calibri Light" w:hAnsi="Calibri Light" w:cs="Calibri Light"/>
          <w:b/>
          <w:sz w:val="24"/>
          <w:szCs w:val="24"/>
          <w:u w:val="single"/>
        </w:rPr>
      </w:pPr>
      <w:r w:rsidRPr="00263D68">
        <w:rPr>
          <w:rFonts w:ascii="Calibri Light" w:hAnsi="Calibri Light" w:cs="Calibri Light"/>
          <w:b/>
          <w:sz w:val="24"/>
          <w:szCs w:val="24"/>
          <w:u w:val="single"/>
        </w:rPr>
        <w:t>ADJOURN</w:t>
      </w:r>
      <w:r w:rsidR="00DD0B37" w:rsidRPr="00263D68">
        <w:rPr>
          <w:rFonts w:ascii="Calibri Light" w:hAnsi="Calibri Light" w:cs="Calibri Light"/>
          <w:b/>
          <w:sz w:val="24"/>
          <w:szCs w:val="24"/>
        </w:rPr>
        <w:t xml:space="preserve">- </w:t>
      </w:r>
      <w:r w:rsidR="00314532">
        <w:rPr>
          <w:rFonts w:ascii="Calibri Light" w:hAnsi="Calibri Light" w:cs="Calibri Light"/>
          <w:sz w:val="24"/>
          <w:szCs w:val="24"/>
        </w:rPr>
        <w:t>11:10</w:t>
      </w:r>
      <w:r w:rsidR="00CE0B28" w:rsidRPr="00263D68">
        <w:rPr>
          <w:rFonts w:ascii="Calibri Light" w:hAnsi="Calibri Light" w:cs="Calibri Light"/>
          <w:sz w:val="24"/>
          <w:szCs w:val="24"/>
        </w:rPr>
        <w:t xml:space="preserve"> a.m.</w:t>
      </w:r>
    </w:p>
    <w:p w14:paraId="55B4B604" w14:textId="7D00F5DD" w:rsidR="00CE0B28" w:rsidRPr="00263D68" w:rsidRDefault="00CE0B28" w:rsidP="00391D27">
      <w:pPr>
        <w:pStyle w:val="ListParagraph"/>
        <w:widowControl/>
        <w:spacing w:after="120" w:line="259" w:lineRule="auto"/>
        <w:ind w:left="634" w:firstLine="0"/>
        <w:contextualSpacing/>
        <w:rPr>
          <w:rFonts w:ascii="Calibri Light" w:hAnsi="Calibri Light" w:cs="Calibri Light"/>
          <w:b/>
          <w:sz w:val="24"/>
          <w:szCs w:val="24"/>
        </w:rPr>
      </w:pPr>
      <w:r w:rsidRPr="00263D68">
        <w:rPr>
          <w:rFonts w:ascii="Calibri Light" w:hAnsi="Calibri Light" w:cs="Calibri Light"/>
          <w:b/>
          <w:sz w:val="24"/>
          <w:szCs w:val="24"/>
        </w:rPr>
        <w:t xml:space="preserve">A motion to adjourn was made by </w:t>
      </w:r>
      <w:r w:rsidR="00245011" w:rsidRPr="00263D68">
        <w:rPr>
          <w:rFonts w:ascii="Calibri Light" w:hAnsi="Calibri Light" w:cs="Calibri Light"/>
          <w:b/>
          <w:sz w:val="24"/>
          <w:szCs w:val="24"/>
        </w:rPr>
        <w:t>Jason Campbell</w:t>
      </w:r>
      <w:r w:rsidR="00330657" w:rsidRPr="00263D68">
        <w:rPr>
          <w:rFonts w:ascii="Calibri Light" w:hAnsi="Calibri Light" w:cs="Calibri Light"/>
          <w:b/>
          <w:sz w:val="24"/>
          <w:szCs w:val="24"/>
        </w:rPr>
        <w:t xml:space="preserve"> </w:t>
      </w:r>
      <w:r w:rsidRPr="00263D68">
        <w:rPr>
          <w:rFonts w:ascii="Calibri Light" w:hAnsi="Calibri Light" w:cs="Calibri Light"/>
          <w:b/>
          <w:sz w:val="24"/>
          <w:szCs w:val="24"/>
        </w:rPr>
        <w:t>and supported by</w:t>
      </w:r>
      <w:r w:rsidR="00391D27" w:rsidRPr="00263D68">
        <w:rPr>
          <w:rFonts w:ascii="Calibri Light" w:hAnsi="Calibri Light" w:cs="Calibri Light"/>
          <w:b/>
          <w:sz w:val="24"/>
          <w:szCs w:val="24"/>
        </w:rPr>
        <w:t xml:space="preserve"> </w:t>
      </w:r>
      <w:r w:rsidR="00314532">
        <w:rPr>
          <w:rFonts w:ascii="Calibri Light" w:hAnsi="Calibri Light" w:cs="Calibri Light"/>
          <w:b/>
          <w:sz w:val="24"/>
          <w:szCs w:val="24"/>
        </w:rPr>
        <w:t>Brian Klele</w:t>
      </w:r>
      <w:r w:rsidRPr="00263D68">
        <w:rPr>
          <w:rFonts w:ascii="Calibri Light" w:hAnsi="Calibri Light" w:cs="Calibri Light"/>
          <w:b/>
          <w:sz w:val="24"/>
          <w:szCs w:val="24"/>
        </w:rPr>
        <w:t>. Voted: All Ayes.</w:t>
      </w:r>
    </w:p>
    <w:p w14:paraId="10B79BA3" w14:textId="77777777" w:rsidR="00375346" w:rsidRPr="00263D68" w:rsidRDefault="00391D27" w:rsidP="004E5510">
      <w:pPr>
        <w:pStyle w:val="ListParagraph"/>
        <w:widowControl/>
        <w:spacing w:after="120" w:line="259" w:lineRule="auto"/>
        <w:ind w:left="634" w:firstLine="0"/>
        <w:rPr>
          <w:rFonts w:ascii="Calibri Light" w:hAnsi="Calibri Light" w:cs="Calibri Light"/>
          <w:b/>
          <w:sz w:val="24"/>
          <w:szCs w:val="24"/>
        </w:rPr>
      </w:pPr>
      <w:r w:rsidRPr="00263D68">
        <w:rPr>
          <w:rFonts w:ascii="Calibri Light" w:hAnsi="Calibri Light" w:cs="Calibri Light"/>
          <w:b/>
          <w:sz w:val="24"/>
          <w:szCs w:val="24"/>
        </w:rPr>
        <w:t>Motion carried.</w:t>
      </w:r>
    </w:p>
    <w:p w14:paraId="6EDA6A12" w14:textId="36158042" w:rsidR="00375346" w:rsidRPr="00263D68" w:rsidRDefault="00375346" w:rsidP="00375346">
      <w:pPr>
        <w:widowControl/>
        <w:spacing w:after="120" w:line="259" w:lineRule="auto"/>
        <w:rPr>
          <w:rFonts w:ascii="Calibri Light" w:hAnsi="Calibri Light" w:cs="Calibri Light"/>
          <w:i/>
          <w:sz w:val="24"/>
          <w:szCs w:val="24"/>
        </w:rPr>
      </w:pPr>
      <w:r w:rsidRPr="00263D68">
        <w:rPr>
          <w:rFonts w:ascii="Calibri Light" w:hAnsi="Calibri Light" w:cs="Calibri Light"/>
          <w:i/>
          <w:sz w:val="24"/>
          <w:szCs w:val="24"/>
        </w:rPr>
        <w:t xml:space="preserve">Next meeting scheduled for </w:t>
      </w:r>
      <w:r w:rsidR="00314532">
        <w:rPr>
          <w:rFonts w:ascii="Calibri Light" w:hAnsi="Calibri Light" w:cs="Calibri Light"/>
          <w:i/>
          <w:sz w:val="24"/>
          <w:szCs w:val="24"/>
        </w:rPr>
        <w:t>December 2</w:t>
      </w:r>
      <w:r w:rsidR="004E5510" w:rsidRPr="00263D68">
        <w:rPr>
          <w:rFonts w:ascii="Calibri Light" w:hAnsi="Calibri Light" w:cs="Calibri Light"/>
          <w:i/>
          <w:sz w:val="24"/>
          <w:szCs w:val="24"/>
        </w:rPr>
        <w:t xml:space="preserve">, </w:t>
      </w:r>
      <w:r w:rsidR="007243E5" w:rsidRPr="00263D68">
        <w:rPr>
          <w:rFonts w:ascii="Calibri Light" w:hAnsi="Calibri Light" w:cs="Calibri Light"/>
          <w:i/>
          <w:sz w:val="24"/>
          <w:szCs w:val="24"/>
        </w:rPr>
        <w:t>202</w:t>
      </w:r>
      <w:r w:rsidR="00245011" w:rsidRPr="00263D68">
        <w:rPr>
          <w:rFonts w:ascii="Calibri Light" w:hAnsi="Calibri Light" w:cs="Calibri Light"/>
          <w:i/>
          <w:sz w:val="24"/>
          <w:szCs w:val="24"/>
        </w:rPr>
        <w:t>4</w:t>
      </w:r>
      <w:r w:rsidR="007243E5" w:rsidRPr="00263D68">
        <w:rPr>
          <w:rFonts w:ascii="Calibri Light" w:hAnsi="Calibri Light" w:cs="Calibri Light"/>
          <w:i/>
          <w:sz w:val="24"/>
          <w:szCs w:val="24"/>
        </w:rPr>
        <w:t xml:space="preserve"> @ 1</w:t>
      </w:r>
      <w:r w:rsidR="00314532">
        <w:rPr>
          <w:rFonts w:ascii="Calibri Light" w:hAnsi="Calibri Light" w:cs="Calibri Light"/>
          <w:i/>
          <w:sz w:val="24"/>
          <w:szCs w:val="24"/>
        </w:rPr>
        <w:t>1</w:t>
      </w:r>
      <w:r w:rsidR="009443E9" w:rsidRPr="00263D68">
        <w:rPr>
          <w:rFonts w:ascii="Calibri Light" w:hAnsi="Calibri Light" w:cs="Calibri Light"/>
          <w:i/>
          <w:sz w:val="24"/>
          <w:szCs w:val="24"/>
        </w:rPr>
        <w:t>:00 a.m.</w:t>
      </w:r>
      <w:r w:rsidR="007243E5" w:rsidRPr="00263D68">
        <w:rPr>
          <w:rFonts w:ascii="Calibri Light" w:hAnsi="Calibri Light" w:cs="Calibri Light"/>
          <w:i/>
          <w:sz w:val="24"/>
          <w:szCs w:val="24"/>
        </w:rPr>
        <w:t>,</w:t>
      </w:r>
      <w:r w:rsidRPr="00263D68">
        <w:rPr>
          <w:rFonts w:ascii="Calibri Light" w:hAnsi="Calibri Light" w:cs="Calibri Light"/>
          <w:i/>
          <w:sz w:val="24"/>
          <w:szCs w:val="24"/>
        </w:rPr>
        <w:t xml:space="preserve"> </w:t>
      </w:r>
      <w:r w:rsidR="007243E5" w:rsidRPr="00263D68">
        <w:rPr>
          <w:rFonts w:ascii="Calibri Light" w:hAnsi="Calibri Light" w:cs="Calibri Light"/>
          <w:i/>
          <w:sz w:val="24"/>
          <w:szCs w:val="24"/>
        </w:rPr>
        <w:t>Location: Otsego County Library</w:t>
      </w:r>
    </w:p>
    <w:sectPr w:rsidR="00375346" w:rsidRPr="00263D68" w:rsidSect="00FA2341">
      <w:type w:val="continuous"/>
      <w:pgSz w:w="12240" w:h="15840"/>
      <w:pgMar w:top="720" w:right="720" w:bottom="720" w:left="720" w:header="0"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2868" w14:textId="77777777" w:rsidR="00725D1F" w:rsidRDefault="00725D1F">
      <w:r>
        <w:separator/>
      </w:r>
    </w:p>
  </w:endnote>
  <w:endnote w:type="continuationSeparator" w:id="0">
    <w:p w14:paraId="672A4FE1" w14:textId="77777777" w:rsidR="00725D1F" w:rsidRDefault="0072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194DB" w14:textId="77777777" w:rsidR="00127481" w:rsidRDefault="00127481">
    <w:pPr>
      <w:pStyle w:val="BodyText"/>
      <w:spacing w:line="14" w:lineRule="auto"/>
      <w:rPr>
        <w:sz w:val="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D32E" w14:textId="77777777" w:rsidR="006A66B0" w:rsidRDefault="006A66B0">
    <w:pPr>
      <w:pStyle w:val="BodyText"/>
      <w:spacing w:line="14" w:lineRule="auto"/>
      <w:rPr>
        <w:sz w:val="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DBB6" w14:textId="77777777" w:rsidR="00E10541" w:rsidRDefault="00E10541">
    <w:pPr>
      <w:spacing w:line="14" w:lineRule="auto"/>
      <w:rPr>
        <w:sz w:val="9"/>
        <w:szCs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0EA51" w14:textId="77777777" w:rsidR="00725D1F" w:rsidRDefault="00725D1F">
      <w:r>
        <w:separator/>
      </w:r>
    </w:p>
  </w:footnote>
  <w:footnote w:type="continuationSeparator" w:id="0">
    <w:p w14:paraId="14FB44FD" w14:textId="77777777" w:rsidR="00725D1F" w:rsidRDefault="0072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C90"/>
    <w:multiLevelType w:val="hybridMultilevel"/>
    <w:tmpl w:val="84E47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62C5"/>
    <w:multiLevelType w:val="hybridMultilevel"/>
    <w:tmpl w:val="29F29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09E5"/>
    <w:multiLevelType w:val="hybridMultilevel"/>
    <w:tmpl w:val="478AE3CC"/>
    <w:lvl w:ilvl="0" w:tplc="04090003">
      <w:start w:val="1"/>
      <w:numFmt w:val="bullet"/>
      <w:lvlText w:val="o"/>
      <w:lvlJc w:val="left"/>
      <w:pPr>
        <w:ind w:left="2176" w:hanging="360"/>
      </w:pPr>
      <w:rPr>
        <w:rFonts w:ascii="Courier New" w:hAnsi="Courier New" w:cs="Courier New"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3" w15:restartNumberingAfterBreak="0">
    <w:nsid w:val="1E4A368D"/>
    <w:multiLevelType w:val="hybridMultilevel"/>
    <w:tmpl w:val="F4749836"/>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1E96279A"/>
    <w:multiLevelType w:val="hybridMultilevel"/>
    <w:tmpl w:val="99469024"/>
    <w:lvl w:ilvl="0" w:tplc="5B4CF498">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21C66177"/>
    <w:multiLevelType w:val="hybridMultilevel"/>
    <w:tmpl w:val="ACAA6B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024422"/>
    <w:multiLevelType w:val="hybridMultilevel"/>
    <w:tmpl w:val="A738A266"/>
    <w:lvl w:ilvl="0" w:tplc="C3BEF530">
      <w:start w:val="1"/>
      <w:numFmt w:val="bullet"/>
      <w:lvlText w:val="o"/>
      <w:lvlJc w:val="left"/>
      <w:pPr>
        <w:ind w:left="1656" w:hanging="360"/>
      </w:pPr>
      <w:rPr>
        <w:rFonts w:ascii="Courier New" w:hAnsi="Courier New" w:cs="Courier New" w:hint="default"/>
        <w:sz w:val="24"/>
        <w:szCs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7C853E2"/>
    <w:multiLevelType w:val="hybridMultilevel"/>
    <w:tmpl w:val="A1D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A021A"/>
    <w:multiLevelType w:val="hybridMultilevel"/>
    <w:tmpl w:val="A378A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DD"/>
    <w:multiLevelType w:val="hybridMultilevel"/>
    <w:tmpl w:val="0ADE2040"/>
    <w:lvl w:ilvl="0" w:tplc="5B4CF498">
      <w:start w:val="1"/>
      <w:numFmt w:val="bullet"/>
      <w:lvlText w:val="o"/>
      <w:lvlJc w:val="left"/>
      <w:pPr>
        <w:ind w:left="1656" w:hanging="360"/>
      </w:pPr>
      <w:rPr>
        <w:rFonts w:ascii="Courier New" w:hAnsi="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15:restartNumberingAfterBreak="0">
    <w:nsid w:val="2FCC62B5"/>
    <w:multiLevelType w:val="hybridMultilevel"/>
    <w:tmpl w:val="FBCC523A"/>
    <w:lvl w:ilvl="0" w:tplc="C3BEF530">
      <w:start w:val="1"/>
      <w:numFmt w:val="bullet"/>
      <w:lvlText w:val="o"/>
      <w:lvlJc w:val="left"/>
      <w:pPr>
        <w:ind w:left="1656" w:hanging="360"/>
      </w:pPr>
      <w:rPr>
        <w:rFonts w:ascii="Courier New" w:hAnsi="Courier New" w:cs="Courier New" w:hint="default"/>
        <w:sz w:val="24"/>
        <w:szCs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30086780"/>
    <w:multiLevelType w:val="hybridMultilevel"/>
    <w:tmpl w:val="A95EE77A"/>
    <w:lvl w:ilvl="0" w:tplc="5B4CF498">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66A3DF2"/>
    <w:multiLevelType w:val="hybridMultilevel"/>
    <w:tmpl w:val="1CCAF6E2"/>
    <w:lvl w:ilvl="0" w:tplc="F914039E">
      <w:start w:val="1"/>
      <w:numFmt w:val="bullet"/>
      <w:lvlText w:val=""/>
      <w:lvlJc w:val="left"/>
      <w:pPr>
        <w:ind w:left="994" w:hanging="360"/>
      </w:pPr>
      <w:rPr>
        <w:rFonts w:ascii="Symbol" w:hAnsi="Symbol" w:hint="default"/>
        <w:sz w:val="22"/>
        <w:szCs w:val="22"/>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37335880"/>
    <w:multiLevelType w:val="hybridMultilevel"/>
    <w:tmpl w:val="F5FED744"/>
    <w:lvl w:ilvl="0" w:tplc="F0A6D556">
      <w:start w:val="1"/>
      <w:numFmt w:val="bullet"/>
      <w:lvlText w:val=""/>
      <w:lvlJc w:val="left"/>
      <w:pPr>
        <w:ind w:left="994" w:hanging="360"/>
      </w:pPr>
      <w:rPr>
        <w:rFonts w:ascii="Symbol" w:hAnsi="Symbol" w:hint="default"/>
        <w:sz w:val="22"/>
        <w:szCs w:val="22"/>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94F4958"/>
    <w:multiLevelType w:val="hybridMultilevel"/>
    <w:tmpl w:val="D2F0E4DA"/>
    <w:lvl w:ilvl="0" w:tplc="04090003">
      <w:start w:val="1"/>
      <w:numFmt w:val="bullet"/>
      <w:lvlText w:val="o"/>
      <w:lvlJc w:val="left"/>
      <w:pPr>
        <w:ind w:left="2176" w:hanging="360"/>
      </w:pPr>
      <w:rPr>
        <w:rFonts w:ascii="Courier New" w:hAnsi="Courier New" w:cs="Courier New"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5" w15:restartNumberingAfterBreak="0">
    <w:nsid w:val="3DA23CC0"/>
    <w:multiLevelType w:val="hybridMultilevel"/>
    <w:tmpl w:val="9E5A49E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3EDE0373"/>
    <w:multiLevelType w:val="hybridMultilevel"/>
    <w:tmpl w:val="321E35B8"/>
    <w:lvl w:ilvl="0" w:tplc="3A02BCD8">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570C2"/>
    <w:multiLevelType w:val="hybridMultilevel"/>
    <w:tmpl w:val="487879E2"/>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48AD6170"/>
    <w:multiLevelType w:val="hybridMultilevel"/>
    <w:tmpl w:val="905CB09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A2A600E"/>
    <w:multiLevelType w:val="hybridMultilevel"/>
    <w:tmpl w:val="9312C376"/>
    <w:lvl w:ilvl="0" w:tplc="04090003">
      <w:start w:val="1"/>
      <w:numFmt w:val="bullet"/>
      <w:lvlText w:val="o"/>
      <w:lvlJc w:val="left"/>
      <w:pPr>
        <w:ind w:left="2176" w:hanging="360"/>
      </w:pPr>
      <w:rPr>
        <w:rFonts w:ascii="Courier New" w:hAnsi="Courier New" w:cs="Courier New"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20" w15:restartNumberingAfterBreak="0">
    <w:nsid w:val="57046B2D"/>
    <w:multiLevelType w:val="hybridMultilevel"/>
    <w:tmpl w:val="BA329D66"/>
    <w:lvl w:ilvl="0" w:tplc="04090003">
      <w:start w:val="1"/>
      <w:numFmt w:val="bullet"/>
      <w:lvlText w:val="o"/>
      <w:lvlJc w:val="left"/>
      <w:pPr>
        <w:ind w:left="2959" w:hanging="360"/>
      </w:pPr>
      <w:rPr>
        <w:rFonts w:ascii="Courier New" w:hAnsi="Courier New" w:cs="Courier New" w:hint="default"/>
      </w:rPr>
    </w:lvl>
    <w:lvl w:ilvl="1" w:tplc="04090003" w:tentative="1">
      <w:start w:val="1"/>
      <w:numFmt w:val="bullet"/>
      <w:lvlText w:val="o"/>
      <w:lvlJc w:val="left"/>
      <w:pPr>
        <w:ind w:left="3679" w:hanging="360"/>
      </w:pPr>
      <w:rPr>
        <w:rFonts w:ascii="Courier New" w:hAnsi="Courier New" w:cs="Courier New" w:hint="default"/>
      </w:rPr>
    </w:lvl>
    <w:lvl w:ilvl="2" w:tplc="04090005" w:tentative="1">
      <w:start w:val="1"/>
      <w:numFmt w:val="bullet"/>
      <w:lvlText w:val=""/>
      <w:lvlJc w:val="left"/>
      <w:pPr>
        <w:ind w:left="4399" w:hanging="360"/>
      </w:pPr>
      <w:rPr>
        <w:rFonts w:ascii="Wingdings" w:hAnsi="Wingdings" w:hint="default"/>
      </w:rPr>
    </w:lvl>
    <w:lvl w:ilvl="3" w:tplc="04090001" w:tentative="1">
      <w:start w:val="1"/>
      <w:numFmt w:val="bullet"/>
      <w:lvlText w:val=""/>
      <w:lvlJc w:val="left"/>
      <w:pPr>
        <w:ind w:left="5119" w:hanging="360"/>
      </w:pPr>
      <w:rPr>
        <w:rFonts w:ascii="Symbol" w:hAnsi="Symbol" w:hint="default"/>
      </w:rPr>
    </w:lvl>
    <w:lvl w:ilvl="4" w:tplc="04090003" w:tentative="1">
      <w:start w:val="1"/>
      <w:numFmt w:val="bullet"/>
      <w:lvlText w:val="o"/>
      <w:lvlJc w:val="left"/>
      <w:pPr>
        <w:ind w:left="5839" w:hanging="360"/>
      </w:pPr>
      <w:rPr>
        <w:rFonts w:ascii="Courier New" w:hAnsi="Courier New" w:cs="Courier New" w:hint="default"/>
      </w:rPr>
    </w:lvl>
    <w:lvl w:ilvl="5" w:tplc="04090005" w:tentative="1">
      <w:start w:val="1"/>
      <w:numFmt w:val="bullet"/>
      <w:lvlText w:val=""/>
      <w:lvlJc w:val="left"/>
      <w:pPr>
        <w:ind w:left="6559" w:hanging="360"/>
      </w:pPr>
      <w:rPr>
        <w:rFonts w:ascii="Wingdings" w:hAnsi="Wingdings" w:hint="default"/>
      </w:rPr>
    </w:lvl>
    <w:lvl w:ilvl="6" w:tplc="04090001" w:tentative="1">
      <w:start w:val="1"/>
      <w:numFmt w:val="bullet"/>
      <w:lvlText w:val=""/>
      <w:lvlJc w:val="left"/>
      <w:pPr>
        <w:ind w:left="7279" w:hanging="360"/>
      </w:pPr>
      <w:rPr>
        <w:rFonts w:ascii="Symbol" w:hAnsi="Symbol" w:hint="default"/>
      </w:rPr>
    </w:lvl>
    <w:lvl w:ilvl="7" w:tplc="04090003" w:tentative="1">
      <w:start w:val="1"/>
      <w:numFmt w:val="bullet"/>
      <w:lvlText w:val="o"/>
      <w:lvlJc w:val="left"/>
      <w:pPr>
        <w:ind w:left="7999" w:hanging="360"/>
      </w:pPr>
      <w:rPr>
        <w:rFonts w:ascii="Courier New" w:hAnsi="Courier New" w:cs="Courier New" w:hint="default"/>
      </w:rPr>
    </w:lvl>
    <w:lvl w:ilvl="8" w:tplc="04090005" w:tentative="1">
      <w:start w:val="1"/>
      <w:numFmt w:val="bullet"/>
      <w:lvlText w:val=""/>
      <w:lvlJc w:val="left"/>
      <w:pPr>
        <w:ind w:left="8719" w:hanging="360"/>
      </w:pPr>
      <w:rPr>
        <w:rFonts w:ascii="Wingdings" w:hAnsi="Wingdings" w:hint="default"/>
      </w:rPr>
    </w:lvl>
  </w:abstractNum>
  <w:abstractNum w:abstractNumId="21" w15:restartNumberingAfterBreak="0">
    <w:nsid w:val="57F46BD9"/>
    <w:multiLevelType w:val="hybridMultilevel"/>
    <w:tmpl w:val="B95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56AA9"/>
    <w:multiLevelType w:val="hybridMultilevel"/>
    <w:tmpl w:val="DCA8D3F2"/>
    <w:lvl w:ilvl="0" w:tplc="A2225B4E">
      <w:start w:val="1"/>
      <w:numFmt w:val="bullet"/>
      <w:lvlText w:val=""/>
      <w:lvlJc w:val="left"/>
      <w:pPr>
        <w:ind w:left="736" w:hanging="360"/>
      </w:pPr>
      <w:rPr>
        <w:rFonts w:ascii="Symbol" w:hAnsi="Symbol" w:hint="default"/>
        <w:sz w:val="24"/>
        <w:szCs w:val="24"/>
      </w:rPr>
    </w:lvl>
    <w:lvl w:ilvl="1" w:tplc="56A45C0C">
      <w:start w:val="1"/>
      <w:numFmt w:val="bullet"/>
      <w:lvlText w:val="o"/>
      <w:lvlJc w:val="left"/>
      <w:pPr>
        <w:ind w:left="1456" w:hanging="360"/>
      </w:pPr>
      <w:rPr>
        <w:rFonts w:ascii="Courier New" w:hAnsi="Courier New" w:cs="Courier New" w:hint="default"/>
        <w:sz w:val="24"/>
        <w:szCs w:val="24"/>
      </w:rPr>
    </w:lvl>
    <w:lvl w:ilvl="2" w:tplc="04090005">
      <w:start w:val="1"/>
      <w:numFmt w:val="bullet"/>
      <w:lvlText w:val=""/>
      <w:lvlJc w:val="left"/>
      <w:pPr>
        <w:ind w:left="2176" w:hanging="360"/>
      </w:pPr>
      <w:rPr>
        <w:rFonts w:ascii="Wingdings" w:hAnsi="Wingdings" w:hint="default"/>
      </w:rPr>
    </w:lvl>
    <w:lvl w:ilvl="3" w:tplc="F016158E">
      <w:start w:val="1"/>
      <w:numFmt w:val="bullet"/>
      <w:lvlText w:val=""/>
      <w:lvlJc w:val="left"/>
      <w:pPr>
        <w:ind w:left="2896" w:hanging="360"/>
      </w:pPr>
      <w:rPr>
        <w:rFonts w:ascii="Symbol" w:hAnsi="Symbol" w:hint="default"/>
        <w:sz w:val="22"/>
        <w:szCs w:val="22"/>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3" w15:restartNumberingAfterBreak="0">
    <w:nsid w:val="5BFD488C"/>
    <w:multiLevelType w:val="hybridMultilevel"/>
    <w:tmpl w:val="78A2587C"/>
    <w:lvl w:ilvl="0" w:tplc="93BE7F54">
      <w:start w:val="1"/>
      <w:numFmt w:val="upperRoman"/>
      <w:lvlText w:val="%1."/>
      <w:lvlJc w:val="right"/>
      <w:pPr>
        <w:ind w:left="634" w:hanging="360"/>
      </w:pPr>
      <w:rPr>
        <w:rFonts w:asciiTheme="minorHAnsi" w:hAnsiTheme="minorHAnsi" w:hint="default"/>
        <w:b/>
        <w:i w:val="0"/>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4" w15:restartNumberingAfterBreak="0">
    <w:nsid w:val="6096356D"/>
    <w:multiLevelType w:val="hybridMultilevel"/>
    <w:tmpl w:val="92BC9BD4"/>
    <w:lvl w:ilvl="0" w:tplc="5B4CF498">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622D329F"/>
    <w:multiLevelType w:val="hybridMultilevel"/>
    <w:tmpl w:val="9368A2CA"/>
    <w:lvl w:ilvl="0" w:tplc="E530F476">
      <w:start w:val="1"/>
      <w:numFmt w:val="bullet"/>
      <w:lvlText w:val=""/>
      <w:lvlJc w:val="left"/>
      <w:pPr>
        <w:ind w:left="936" w:hanging="360"/>
      </w:pPr>
      <w:rPr>
        <w:rFonts w:ascii="Symbol" w:hAnsi="Symbol" w:hint="default"/>
        <w:b w:val="0"/>
        <w:sz w:val="22"/>
        <w:szCs w:val="22"/>
      </w:rPr>
    </w:lvl>
    <w:lvl w:ilvl="1" w:tplc="CF6035DE">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0C788B"/>
    <w:multiLevelType w:val="hybridMultilevel"/>
    <w:tmpl w:val="8B86050A"/>
    <w:lvl w:ilvl="0" w:tplc="5B4CF498">
      <w:start w:val="1"/>
      <w:numFmt w:val="bullet"/>
      <w:lvlText w:val="o"/>
      <w:lvlJc w:val="left"/>
      <w:pPr>
        <w:ind w:left="1714" w:hanging="360"/>
      </w:pPr>
      <w:rPr>
        <w:rFonts w:ascii="Courier New" w:hAnsi="Courier New"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7" w15:restartNumberingAfterBreak="0">
    <w:nsid w:val="6C9B5410"/>
    <w:multiLevelType w:val="hybridMultilevel"/>
    <w:tmpl w:val="DFECED00"/>
    <w:lvl w:ilvl="0" w:tplc="3A02BCD8">
      <w:start w:val="1"/>
      <w:numFmt w:val="bullet"/>
      <w:lvlText w:val=""/>
      <w:lvlJc w:val="left"/>
      <w:pPr>
        <w:ind w:left="2239" w:hanging="360"/>
      </w:pPr>
      <w:rPr>
        <w:rFonts w:ascii="Symbol" w:hAnsi="Symbol" w:hint="default"/>
        <w:sz w:val="22"/>
        <w:szCs w:val="22"/>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8" w15:restartNumberingAfterBreak="0">
    <w:nsid w:val="71D25C48"/>
    <w:multiLevelType w:val="hybridMultilevel"/>
    <w:tmpl w:val="E5B844DA"/>
    <w:lvl w:ilvl="0" w:tplc="3A02BCD8">
      <w:start w:val="1"/>
      <w:numFmt w:val="bullet"/>
      <w:lvlText w:val=""/>
      <w:lvlJc w:val="left"/>
      <w:pPr>
        <w:ind w:left="1354" w:hanging="360"/>
      </w:pPr>
      <w:rPr>
        <w:rFonts w:ascii="Symbol" w:hAnsi="Symbol" w:hint="default"/>
        <w:sz w:val="22"/>
        <w:szCs w:val="22"/>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72B440E5"/>
    <w:multiLevelType w:val="hybridMultilevel"/>
    <w:tmpl w:val="5DD4164E"/>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0" w15:restartNumberingAfterBreak="0">
    <w:nsid w:val="77F95643"/>
    <w:multiLevelType w:val="hybridMultilevel"/>
    <w:tmpl w:val="8D2691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9AC0D9F"/>
    <w:multiLevelType w:val="hybridMultilevel"/>
    <w:tmpl w:val="6BA88E9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3"/>
  </w:num>
  <w:num w:numId="2">
    <w:abstractNumId w:val="29"/>
  </w:num>
  <w:num w:numId="3">
    <w:abstractNumId w:val="25"/>
  </w:num>
  <w:num w:numId="4">
    <w:abstractNumId w:val="22"/>
  </w:num>
  <w:num w:numId="5">
    <w:abstractNumId w:val="4"/>
  </w:num>
  <w:num w:numId="6">
    <w:abstractNumId w:val="3"/>
  </w:num>
  <w:num w:numId="7">
    <w:abstractNumId w:val="26"/>
  </w:num>
  <w:num w:numId="8">
    <w:abstractNumId w:val="24"/>
  </w:num>
  <w:num w:numId="9">
    <w:abstractNumId w:val="9"/>
  </w:num>
  <w:num w:numId="10">
    <w:abstractNumId w:val="11"/>
  </w:num>
  <w:num w:numId="11">
    <w:abstractNumId w:val="13"/>
  </w:num>
  <w:num w:numId="12">
    <w:abstractNumId w:val="12"/>
  </w:num>
  <w:num w:numId="13">
    <w:abstractNumId w:val="15"/>
  </w:num>
  <w:num w:numId="14">
    <w:abstractNumId w:val="17"/>
  </w:num>
  <w:num w:numId="15">
    <w:abstractNumId w:val="6"/>
  </w:num>
  <w:num w:numId="16">
    <w:abstractNumId w:val="7"/>
  </w:num>
  <w:num w:numId="17">
    <w:abstractNumId w:val="10"/>
  </w:num>
  <w:num w:numId="18">
    <w:abstractNumId w:val="28"/>
  </w:num>
  <w:num w:numId="19">
    <w:abstractNumId w:val="27"/>
  </w:num>
  <w:num w:numId="20">
    <w:abstractNumId w:val="2"/>
  </w:num>
  <w:num w:numId="21">
    <w:abstractNumId w:val="8"/>
  </w:num>
  <w:num w:numId="22">
    <w:abstractNumId w:val="20"/>
  </w:num>
  <w:num w:numId="23">
    <w:abstractNumId w:val="14"/>
  </w:num>
  <w:num w:numId="24">
    <w:abstractNumId w:val="19"/>
  </w:num>
  <w:num w:numId="25">
    <w:abstractNumId w:val="16"/>
  </w:num>
  <w:num w:numId="26">
    <w:abstractNumId w:val="5"/>
  </w:num>
  <w:num w:numId="27">
    <w:abstractNumId w:val="0"/>
  </w:num>
  <w:num w:numId="28">
    <w:abstractNumId w:val="18"/>
  </w:num>
  <w:num w:numId="29">
    <w:abstractNumId w:val="31"/>
  </w:num>
  <w:num w:numId="30">
    <w:abstractNumId w:val="21"/>
  </w:num>
  <w:num w:numId="31">
    <w:abstractNumId w:val="30"/>
  </w:num>
  <w:num w:numId="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41"/>
    <w:rsid w:val="000001D2"/>
    <w:rsid w:val="000005DA"/>
    <w:rsid w:val="00001866"/>
    <w:rsid w:val="0003746C"/>
    <w:rsid w:val="00037DC0"/>
    <w:rsid w:val="00041C8A"/>
    <w:rsid w:val="000421B2"/>
    <w:rsid w:val="000424ED"/>
    <w:rsid w:val="00053984"/>
    <w:rsid w:val="00053D9D"/>
    <w:rsid w:val="00064807"/>
    <w:rsid w:val="000651E0"/>
    <w:rsid w:val="00067C68"/>
    <w:rsid w:val="0007119D"/>
    <w:rsid w:val="000828E1"/>
    <w:rsid w:val="0008628B"/>
    <w:rsid w:val="0008745B"/>
    <w:rsid w:val="000908ED"/>
    <w:rsid w:val="00093726"/>
    <w:rsid w:val="0009717B"/>
    <w:rsid w:val="000A4197"/>
    <w:rsid w:val="000A4FBB"/>
    <w:rsid w:val="000A5346"/>
    <w:rsid w:val="000A76F7"/>
    <w:rsid w:val="000B0834"/>
    <w:rsid w:val="000C009A"/>
    <w:rsid w:val="000C02D4"/>
    <w:rsid w:val="000C0D33"/>
    <w:rsid w:val="000C2E00"/>
    <w:rsid w:val="000C65C3"/>
    <w:rsid w:val="000F2965"/>
    <w:rsid w:val="00106162"/>
    <w:rsid w:val="0010735A"/>
    <w:rsid w:val="001074CF"/>
    <w:rsid w:val="00110684"/>
    <w:rsid w:val="00111D69"/>
    <w:rsid w:val="00115091"/>
    <w:rsid w:val="00120FD9"/>
    <w:rsid w:val="001257A1"/>
    <w:rsid w:val="00127481"/>
    <w:rsid w:val="00131AB8"/>
    <w:rsid w:val="0013275B"/>
    <w:rsid w:val="00142C5E"/>
    <w:rsid w:val="00145F20"/>
    <w:rsid w:val="0014778D"/>
    <w:rsid w:val="00151CD3"/>
    <w:rsid w:val="00156166"/>
    <w:rsid w:val="001564DB"/>
    <w:rsid w:val="001662D0"/>
    <w:rsid w:val="0017212F"/>
    <w:rsid w:val="00174593"/>
    <w:rsid w:val="001817DF"/>
    <w:rsid w:val="00192782"/>
    <w:rsid w:val="00196F2F"/>
    <w:rsid w:val="001A12CA"/>
    <w:rsid w:val="001B2651"/>
    <w:rsid w:val="001B592E"/>
    <w:rsid w:val="001B5D3D"/>
    <w:rsid w:val="001B66E2"/>
    <w:rsid w:val="001C0483"/>
    <w:rsid w:val="001C29A4"/>
    <w:rsid w:val="001E218A"/>
    <w:rsid w:val="001E4E3F"/>
    <w:rsid w:val="001E7853"/>
    <w:rsid w:val="001F3DB4"/>
    <w:rsid w:val="001F65B3"/>
    <w:rsid w:val="001F78F9"/>
    <w:rsid w:val="001F7A69"/>
    <w:rsid w:val="00201810"/>
    <w:rsid w:val="00207BAC"/>
    <w:rsid w:val="00210291"/>
    <w:rsid w:val="0021599A"/>
    <w:rsid w:val="002174BB"/>
    <w:rsid w:val="002207F9"/>
    <w:rsid w:val="00224FAE"/>
    <w:rsid w:val="00225A73"/>
    <w:rsid w:val="002448B5"/>
    <w:rsid w:val="00245011"/>
    <w:rsid w:val="002544CD"/>
    <w:rsid w:val="00255F5A"/>
    <w:rsid w:val="002615E1"/>
    <w:rsid w:val="00263D68"/>
    <w:rsid w:val="00280559"/>
    <w:rsid w:val="002A0A40"/>
    <w:rsid w:val="002A0F9E"/>
    <w:rsid w:val="002A4FB9"/>
    <w:rsid w:val="002A77BC"/>
    <w:rsid w:val="002B6A74"/>
    <w:rsid w:val="002D115E"/>
    <w:rsid w:val="002D7EEE"/>
    <w:rsid w:val="002E5972"/>
    <w:rsid w:val="002F188F"/>
    <w:rsid w:val="002F3843"/>
    <w:rsid w:val="002F5EBD"/>
    <w:rsid w:val="002F63D4"/>
    <w:rsid w:val="00304E14"/>
    <w:rsid w:val="00305E3E"/>
    <w:rsid w:val="00305F9D"/>
    <w:rsid w:val="00314532"/>
    <w:rsid w:val="003222AC"/>
    <w:rsid w:val="003236F4"/>
    <w:rsid w:val="0032771C"/>
    <w:rsid w:val="00330657"/>
    <w:rsid w:val="00331B86"/>
    <w:rsid w:val="00344365"/>
    <w:rsid w:val="003541A2"/>
    <w:rsid w:val="00363869"/>
    <w:rsid w:val="00375346"/>
    <w:rsid w:val="00380FBD"/>
    <w:rsid w:val="0038120B"/>
    <w:rsid w:val="0038314E"/>
    <w:rsid w:val="003848CF"/>
    <w:rsid w:val="00385043"/>
    <w:rsid w:val="00391D27"/>
    <w:rsid w:val="00395ADF"/>
    <w:rsid w:val="003A257B"/>
    <w:rsid w:val="003A36E1"/>
    <w:rsid w:val="003A41F9"/>
    <w:rsid w:val="003A6E76"/>
    <w:rsid w:val="003A7659"/>
    <w:rsid w:val="003B11F9"/>
    <w:rsid w:val="003B2BD0"/>
    <w:rsid w:val="003B7C4D"/>
    <w:rsid w:val="003C37C2"/>
    <w:rsid w:val="003D04DB"/>
    <w:rsid w:val="003D2D02"/>
    <w:rsid w:val="003D73CB"/>
    <w:rsid w:val="003E0638"/>
    <w:rsid w:val="003E1D19"/>
    <w:rsid w:val="003E5200"/>
    <w:rsid w:val="003E6214"/>
    <w:rsid w:val="003F1537"/>
    <w:rsid w:val="003F4E07"/>
    <w:rsid w:val="004018D1"/>
    <w:rsid w:val="00403CF1"/>
    <w:rsid w:val="00404523"/>
    <w:rsid w:val="0041739F"/>
    <w:rsid w:val="00417B06"/>
    <w:rsid w:val="004305C0"/>
    <w:rsid w:val="00430919"/>
    <w:rsid w:val="00435C95"/>
    <w:rsid w:val="00436216"/>
    <w:rsid w:val="004424FB"/>
    <w:rsid w:val="00453787"/>
    <w:rsid w:val="00474546"/>
    <w:rsid w:val="004745AE"/>
    <w:rsid w:val="004805D5"/>
    <w:rsid w:val="004807EF"/>
    <w:rsid w:val="004830E9"/>
    <w:rsid w:val="00483598"/>
    <w:rsid w:val="00484DA8"/>
    <w:rsid w:val="00485E56"/>
    <w:rsid w:val="004867BC"/>
    <w:rsid w:val="00490332"/>
    <w:rsid w:val="004935F8"/>
    <w:rsid w:val="00493BB3"/>
    <w:rsid w:val="00496600"/>
    <w:rsid w:val="004A0F55"/>
    <w:rsid w:val="004B6E77"/>
    <w:rsid w:val="004B7D3A"/>
    <w:rsid w:val="004C18AD"/>
    <w:rsid w:val="004D12F2"/>
    <w:rsid w:val="004D1B90"/>
    <w:rsid w:val="004D41F4"/>
    <w:rsid w:val="004D5195"/>
    <w:rsid w:val="004D5846"/>
    <w:rsid w:val="004E5510"/>
    <w:rsid w:val="004F184D"/>
    <w:rsid w:val="00500540"/>
    <w:rsid w:val="005006CC"/>
    <w:rsid w:val="00504E71"/>
    <w:rsid w:val="00505D0A"/>
    <w:rsid w:val="00506D4F"/>
    <w:rsid w:val="00514823"/>
    <w:rsid w:val="00515F12"/>
    <w:rsid w:val="0052730E"/>
    <w:rsid w:val="00527A74"/>
    <w:rsid w:val="00531EF3"/>
    <w:rsid w:val="00533DEE"/>
    <w:rsid w:val="00550CB9"/>
    <w:rsid w:val="00551C27"/>
    <w:rsid w:val="005539F0"/>
    <w:rsid w:val="00553D7F"/>
    <w:rsid w:val="005553F2"/>
    <w:rsid w:val="00560502"/>
    <w:rsid w:val="00561D41"/>
    <w:rsid w:val="005629A3"/>
    <w:rsid w:val="00566692"/>
    <w:rsid w:val="005748DE"/>
    <w:rsid w:val="00581448"/>
    <w:rsid w:val="005837D5"/>
    <w:rsid w:val="00583FE8"/>
    <w:rsid w:val="00586BE8"/>
    <w:rsid w:val="005931C0"/>
    <w:rsid w:val="005953DD"/>
    <w:rsid w:val="005A3E93"/>
    <w:rsid w:val="005A56D8"/>
    <w:rsid w:val="005A58A6"/>
    <w:rsid w:val="005B124D"/>
    <w:rsid w:val="005B19F5"/>
    <w:rsid w:val="005B3772"/>
    <w:rsid w:val="005B41C7"/>
    <w:rsid w:val="005B44C5"/>
    <w:rsid w:val="005B5CD2"/>
    <w:rsid w:val="005C3B2F"/>
    <w:rsid w:val="005C79B1"/>
    <w:rsid w:val="005E02D0"/>
    <w:rsid w:val="006043D4"/>
    <w:rsid w:val="00610B9E"/>
    <w:rsid w:val="00626C51"/>
    <w:rsid w:val="00632C25"/>
    <w:rsid w:val="006440D1"/>
    <w:rsid w:val="00651AA2"/>
    <w:rsid w:val="006533B2"/>
    <w:rsid w:val="00662EB6"/>
    <w:rsid w:val="00667421"/>
    <w:rsid w:val="00667ADC"/>
    <w:rsid w:val="00675C50"/>
    <w:rsid w:val="00675C9F"/>
    <w:rsid w:val="00675F98"/>
    <w:rsid w:val="00680F15"/>
    <w:rsid w:val="00684AC4"/>
    <w:rsid w:val="00686391"/>
    <w:rsid w:val="00687993"/>
    <w:rsid w:val="00691E03"/>
    <w:rsid w:val="006959A1"/>
    <w:rsid w:val="006968D9"/>
    <w:rsid w:val="006A0696"/>
    <w:rsid w:val="006A2E7E"/>
    <w:rsid w:val="006A66B0"/>
    <w:rsid w:val="006A6D16"/>
    <w:rsid w:val="006B0663"/>
    <w:rsid w:val="006D0C4D"/>
    <w:rsid w:val="006D6475"/>
    <w:rsid w:val="006D76EA"/>
    <w:rsid w:val="006E1E21"/>
    <w:rsid w:val="006E5111"/>
    <w:rsid w:val="006E64E1"/>
    <w:rsid w:val="006F1BDA"/>
    <w:rsid w:val="006F5F2B"/>
    <w:rsid w:val="00700923"/>
    <w:rsid w:val="00712932"/>
    <w:rsid w:val="007159E4"/>
    <w:rsid w:val="007243E5"/>
    <w:rsid w:val="00725D1F"/>
    <w:rsid w:val="0073013B"/>
    <w:rsid w:val="00731CD0"/>
    <w:rsid w:val="007341EC"/>
    <w:rsid w:val="0076075F"/>
    <w:rsid w:val="00762961"/>
    <w:rsid w:val="00775E73"/>
    <w:rsid w:val="007844DC"/>
    <w:rsid w:val="007A4F2B"/>
    <w:rsid w:val="007A780B"/>
    <w:rsid w:val="007A7DD6"/>
    <w:rsid w:val="007B3AE6"/>
    <w:rsid w:val="007B697B"/>
    <w:rsid w:val="007C3B08"/>
    <w:rsid w:val="007C6935"/>
    <w:rsid w:val="007C6F19"/>
    <w:rsid w:val="007C7AAB"/>
    <w:rsid w:val="007D190A"/>
    <w:rsid w:val="007D4C18"/>
    <w:rsid w:val="007E766D"/>
    <w:rsid w:val="007F58DA"/>
    <w:rsid w:val="007F75BE"/>
    <w:rsid w:val="00800864"/>
    <w:rsid w:val="00805907"/>
    <w:rsid w:val="00807F22"/>
    <w:rsid w:val="00812955"/>
    <w:rsid w:val="00813195"/>
    <w:rsid w:val="008148BF"/>
    <w:rsid w:val="008202CA"/>
    <w:rsid w:val="00820C23"/>
    <w:rsid w:val="008235BC"/>
    <w:rsid w:val="00825364"/>
    <w:rsid w:val="008273D1"/>
    <w:rsid w:val="00833480"/>
    <w:rsid w:val="00835D15"/>
    <w:rsid w:val="00843944"/>
    <w:rsid w:val="00851858"/>
    <w:rsid w:val="008635CE"/>
    <w:rsid w:val="0087234A"/>
    <w:rsid w:val="00873BAD"/>
    <w:rsid w:val="00880DA2"/>
    <w:rsid w:val="00885562"/>
    <w:rsid w:val="00892E35"/>
    <w:rsid w:val="00894833"/>
    <w:rsid w:val="00895039"/>
    <w:rsid w:val="008970CC"/>
    <w:rsid w:val="008A1329"/>
    <w:rsid w:val="008A1BE5"/>
    <w:rsid w:val="008A42E3"/>
    <w:rsid w:val="008A7A34"/>
    <w:rsid w:val="008B0FE4"/>
    <w:rsid w:val="008B24C3"/>
    <w:rsid w:val="008C12BA"/>
    <w:rsid w:val="008C5DCD"/>
    <w:rsid w:val="008D0A65"/>
    <w:rsid w:val="008D1D1E"/>
    <w:rsid w:val="008D55F2"/>
    <w:rsid w:val="008D5BB0"/>
    <w:rsid w:val="008D736A"/>
    <w:rsid w:val="008E3078"/>
    <w:rsid w:val="008E4CE0"/>
    <w:rsid w:val="008E5D71"/>
    <w:rsid w:val="008F1067"/>
    <w:rsid w:val="008F2970"/>
    <w:rsid w:val="009077F4"/>
    <w:rsid w:val="009133B9"/>
    <w:rsid w:val="00914F1D"/>
    <w:rsid w:val="00924D89"/>
    <w:rsid w:val="00934DF6"/>
    <w:rsid w:val="009443E9"/>
    <w:rsid w:val="00944859"/>
    <w:rsid w:val="009470C3"/>
    <w:rsid w:val="00947B71"/>
    <w:rsid w:val="00951152"/>
    <w:rsid w:val="009565AD"/>
    <w:rsid w:val="009569FB"/>
    <w:rsid w:val="00967C74"/>
    <w:rsid w:val="00971A3F"/>
    <w:rsid w:val="00973143"/>
    <w:rsid w:val="00974F2E"/>
    <w:rsid w:val="00976A56"/>
    <w:rsid w:val="00980185"/>
    <w:rsid w:val="00985B0A"/>
    <w:rsid w:val="009865E0"/>
    <w:rsid w:val="00992A5E"/>
    <w:rsid w:val="009B0081"/>
    <w:rsid w:val="009B3ED5"/>
    <w:rsid w:val="009C0263"/>
    <w:rsid w:val="009C24D9"/>
    <w:rsid w:val="009D3340"/>
    <w:rsid w:val="009D69C1"/>
    <w:rsid w:val="009E0564"/>
    <w:rsid w:val="009E4058"/>
    <w:rsid w:val="009E7062"/>
    <w:rsid w:val="009E7E14"/>
    <w:rsid w:val="009F1723"/>
    <w:rsid w:val="009F6920"/>
    <w:rsid w:val="00A028FD"/>
    <w:rsid w:val="00A03692"/>
    <w:rsid w:val="00A05758"/>
    <w:rsid w:val="00A05A39"/>
    <w:rsid w:val="00A11DA9"/>
    <w:rsid w:val="00A25790"/>
    <w:rsid w:val="00A3380E"/>
    <w:rsid w:val="00A36CCD"/>
    <w:rsid w:val="00A36E0C"/>
    <w:rsid w:val="00A373FD"/>
    <w:rsid w:val="00A42100"/>
    <w:rsid w:val="00A44374"/>
    <w:rsid w:val="00A50700"/>
    <w:rsid w:val="00A539E2"/>
    <w:rsid w:val="00A54BAB"/>
    <w:rsid w:val="00A66660"/>
    <w:rsid w:val="00A67F51"/>
    <w:rsid w:val="00A73EBB"/>
    <w:rsid w:val="00A824A4"/>
    <w:rsid w:val="00A8619B"/>
    <w:rsid w:val="00A86868"/>
    <w:rsid w:val="00A90B70"/>
    <w:rsid w:val="00A90E8B"/>
    <w:rsid w:val="00A91092"/>
    <w:rsid w:val="00A929B9"/>
    <w:rsid w:val="00A93C2D"/>
    <w:rsid w:val="00AA06C0"/>
    <w:rsid w:val="00AA279D"/>
    <w:rsid w:val="00AA320A"/>
    <w:rsid w:val="00AA709A"/>
    <w:rsid w:val="00AB2A70"/>
    <w:rsid w:val="00AB4097"/>
    <w:rsid w:val="00AC1930"/>
    <w:rsid w:val="00AC3576"/>
    <w:rsid w:val="00AC38C4"/>
    <w:rsid w:val="00AC5A37"/>
    <w:rsid w:val="00AC729A"/>
    <w:rsid w:val="00AD16C2"/>
    <w:rsid w:val="00AD498D"/>
    <w:rsid w:val="00AD73A3"/>
    <w:rsid w:val="00AE4F12"/>
    <w:rsid w:val="00B00866"/>
    <w:rsid w:val="00B129C3"/>
    <w:rsid w:val="00B12C2E"/>
    <w:rsid w:val="00B148E4"/>
    <w:rsid w:val="00B2669C"/>
    <w:rsid w:val="00B32C9D"/>
    <w:rsid w:val="00B32CF1"/>
    <w:rsid w:val="00B46643"/>
    <w:rsid w:val="00B50DED"/>
    <w:rsid w:val="00B53A66"/>
    <w:rsid w:val="00B56CC2"/>
    <w:rsid w:val="00B65949"/>
    <w:rsid w:val="00B6765E"/>
    <w:rsid w:val="00B7541D"/>
    <w:rsid w:val="00B774B2"/>
    <w:rsid w:val="00B77A2B"/>
    <w:rsid w:val="00B77F5A"/>
    <w:rsid w:val="00B844BC"/>
    <w:rsid w:val="00B90182"/>
    <w:rsid w:val="00B90A0D"/>
    <w:rsid w:val="00B94C44"/>
    <w:rsid w:val="00B954F8"/>
    <w:rsid w:val="00B9771E"/>
    <w:rsid w:val="00BA484D"/>
    <w:rsid w:val="00BB3A26"/>
    <w:rsid w:val="00BC0011"/>
    <w:rsid w:val="00BC2B4B"/>
    <w:rsid w:val="00BD2338"/>
    <w:rsid w:val="00BF44EB"/>
    <w:rsid w:val="00C000AB"/>
    <w:rsid w:val="00C06C66"/>
    <w:rsid w:val="00C13077"/>
    <w:rsid w:val="00C14DE4"/>
    <w:rsid w:val="00C1515A"/>
    <w:rsid w:val="00C1583F"/>
    <w:rsid w:val="00C171A6"/>
    <w:rsid w:val="00C20389"/>
    <w:rsid w:val="00C30B1F"/>
    <w:rsid w:val="00C31BCF"/>
    <w:rsid w:val="00C40732"/>
    <w:rsid w:val="00C47B27"/>
    <w:rsid w:val="00C548AF"/>
    <w:rsid w:val="00C630BF"/>
    <w:rsid w:val="00C7025F"/>
    <w:rsid w:val="00C74372"/>
    <w:rsid w:val="00C76445"/>
    <w:rsid w:val="00C76B7D"/>
    <w:rsid w:val="00C833C9"/>
    <w:rsid w:val="00C95E53"/>
    <w:rsid w:val="00CA2F64"/>
    <w:rsid w:val="00CB3104"/>
    <w:rsid w:val="00CD16B6"/>
    <w:rsid w:val="00CE0B28"/>
    <w:rsid w:val="00CE1F5B"/>
    <w:rsid w:val="00CE7BAB"/>
    <w:rsid w:val="00CE7BB3"/>
    <w:rsid w:val="00D039FA"/>
    <w:rsid w:val="00D10F2A"/>
    <w:rsid w:val="00D1296F"/>
    <w:rsid w:val="00D16B11"/>
    <w:rsid w:val="00D22132"/>
    <w:rsid w:val="00D2530C"/>
    <w:rsid w:val="00D3194F"/>
    <w:rsid w:val="00D37A45"/>
    <w:rsid w:val="00D54038"/>
    <w:rsid w:val="00D57224"/>
    <w:rsid w:val="00D60B32"/>
    <w:rsid w:val="00D6157A"/>
    <w:rsid w:val="00D7490D"/>
    <w:rsid w:val="00D80234"/>
    <w:rsid w:val="00D8176C"/>
    <w:rsid w:val="00D83727"/>
    <w:rsid w:val="00D83C1E"/>
    <w:rsid w:val="00D83E61"/>
    <w:rsid w:val="00D87493"/>
    <w:rsid w:val="00D87B31"/>
    <w:rsid w:val="00D92822"/>
    <w:rsid w:val="00DB28BA"/>
    <w:rsid w:val="00DB3DF4"/>
    <w:rsid w:val="00DB3FB0"/>
    <w:rsid w:val="00DB4730"/>
    <w:rsid w:val="00DB4DA6"/>
    <w:rsid w:val="00DC14E6"/>
    <w:rsid w:val="00DC3D1D"/>
    <w:rsid w:val="00DD0B37"/>
    <w:rsid w:val="00DD2874"/>
    <w:rsid w:val="00DD36C6"/>
    <w:rsid w:val="00DD3FD3"/>
    <w:rsid w:val="00DD5899"/>
    <w:rsid w:val="00DD5F74"/>
    <w:rsid w:val="00DE1CC2"/>
    <w:rsid w:val="00DF3C81"/>
    <w:rsid w:val="00DF65F7"/>
    <w:rsid w:val="00E038C0"/>
    <w:rsid w:val="00E041BE"/>
    <w:rsid w:val="00E048C5"/>
    <w:rsid w:val="00E10541"/>
    <w:rsid w:val="00E13B46"/>
    <w:rsid w:val="00E13E3B"/>
    <w:rsid w:val="00E151A0"/>
    <w:rsid w:val="00E17AFB"/>
    <w:rsid w:val="00E314D4"/>
    <w:rsid w:val="00E36DC0"/>
    <w:rsid w:val="00E403A0"/>
    <w:rsid w:val="00E43125"/>
    <w:rsid w:val="00E47AB0"/>
    <w:rsid w:val="00E50FF0"/>
    <w:rsid w:val="00E532DA"/>
    <w:rsid w:val="00E54D3D"/>
    <w:rsid w:val="00E570FE"/>
    <w:rsid w:val="00E620FB"/>
    <w:rsid w:val="00E6464B"/>
    <w:rsid w:val="00E7025C"/>
    <w:rsid w:val="00E75527"/>
    <w:rsid w:val="00E75D4E"/>
    <w:rsid w:val="00E77117"/>
    <w:rsid w:val="00E87807"/>
    <w:rsid w:val="00E91493"/>
    <w:rsid w:val="00E9642A"/>
    <w:rsid w:val="00EA121C"/>
    <w:rsid w:val="00EB388A"/>
    <w:rsid w:val="00EC03BC"/>
    <w:rsid w:val="00EC588D"/>
    <w:rsid w:val="00ED3FE9"/>
    <w:rsid w:val="00EE2EBB"/>
    <w:rsid w:val="00F004FC"/>
    <w:rsid w:val="00F02B4A"/>
    <w:rsid w:val="00F047FA"/>
    <w:rsid w:val="00F10BE4"/>
    <w:rsid w:val="00F115FD"/>
    <w:rsid w:val="00F141BD"/>
    <w:rsid w:val="00F148F7"/>
    <w:rsid w:val="00F20E13"/>
    <w:rsid w:val="00F21AAD"/>
    <w:rsid w:val="00F23F7F"/>
    <w:rsid w:val="00F2750F"/>
    <w:rsid w:val="00F5066F"/>
    <w:rsid w:val="00F51DC7"/>
    <w:rsid w:val="00F52A81"/>
    <w:rsid w:val="00F539CF"/>
    <w:rsid w:val="00F725D0"/>
    <w:rsid w:val="00F72A6E"/>
    <w:rsid w:val="00F812B2"/>
    <w:rsid w:val="00F81A9C"/>
    <w:rsid w:val="00F83D0F"/>
    <w:rsid w:val="00FA2341"/>
    <w:rsid w:val="00FA7F02"/>
    <w:rsid w:val="00FB050B"/>
    <w:rsid w:val="00FB1A05"/>
    <w:rsid w:val="00FB5D9A"/>
    <w:rsid w:val="00FD05B0"/>
    <w:rsid w:val="00FD3657"/>
    <w:rsid w:val="00FD618A"/>
    <w:rsid w:val="00FD6682"/>
    <w:rsid w:val="00FE3059"/>
    <w:rsid w:val="00FE691A"/>
    <w:rsid w:val="00FE78AE"/>
    <w:rsid w:val="00FE7A39"/>
    <w:rsid w:val="00FF3A6A"/>
    <w:rsid w:val="00FF409E"/>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8771"/>
  <w15:docId w15:val="{31287ADD-2837-4A20-BBD1-27EC63D3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10F2A"/>
  </w:style>
  <w:style w:type="paragraph" w:styleId="Heading1">
    <w:name w:val="heading 1"/>
    <w:basedOn w:val="Normal"/>
    <w:uiPriority w:val="1"/>
    <w:qFormat/>
    <w:pPr>
      <w:ind w:left="2234" w:right="2174"/>
      <w:jc w:val="center"/>
      <w:outlineLvl w:val="0"/>
    </w:pPr>
    <w:rPr>
      <w:rFonts w:ascii="Calibri" w:eastAsia="Calibri" w:hAnsi="Calibri" w:cs="Calibri"/>
      <w:sz w:val="36"/>
      <w:szCs w:val="36"/>
    </w:rPr>
  </w:style>
  <w:style w:type="paragraph" w:styleId="Heading2">
    <w:name w:val="heading 2"/>
    <w:basedOn w:val="Normal"/>
    <w:uiPriority w:val="1"/>
    <w:qFormat/>
    <w:pPr>
      <w:ind w:left="1687" w:right="1632"/>
      <w:jc w:val="center"/>
      <w:outlineLvl w:val="1"/>
    </w:pPr>
    <w:rPr>
      <w:rFonts w:ascii="Calibri" w:eastAsia="Calibri" w:hAnsi="Calibri" w:cs="Calibri"/>
      <w:sz w:val="32"/>
      <w:szCs w:val="32"/>
    </w:rPr>
  </w:style>
  <w:style w:type="paragraph" w:styleId="Heading3">
    <w:name w:val="heading 3"/>
    <w:basedOn w:val="Normal"/>
    <w:uiPriority w:val="1"/>
    <w:qFormat/>
    <w:pPr>
      <w:spacing w:before="44"/>
      <w:ind w:left="2234" w:right="2174" w:hanging="1385"/>
      <w:outlineLvl w:val="2"/>
    </w:pPr>
    <w:rPr>
      <w:b/>
      <w:bCs/>
      <w:sz w:val="28"/>
      <w:szCs w:val="28"/>
    </w:rPr>
  </w:style>
  <w:style w:type="paragraph" w:styleId="Heading4">
    <w:name w:val="heading 4"/>
    <w:basedOn w:val="Normal"/>
    <w:uiPriority w:val="1"/>
    <w:qFormat/>
    <w:pPr>
      <w:spacing w:before="39"/>
      <w:ind w:left="840"/>
      <w:outlineLvl w:val="3"/>
    </w:pPr>
    <w:rPr>
      <w:rFonts w:ascii="Calibri" w:eastAsia="Calibri" w:hAnsi="Calibri" w:cs="Calibri"/>
      <w:b/>
      <w:bCs/>
      <w:sz w:val="24"/>
      <w:szCs w:val="24"/>
    </w:rPr>
  </w:style>
  <w:style w:type="paragraph" w:styleId="Heading5">
    <w:name w:val="heading 5"/>
    <w:basedOn w:val="Normal"/>
    <w:uiPriority w:val="1"/>
    <w:qFormat/>
    <w:pPr>
      <w:ind w:left="840"/>
      <w:outlineLvl w:val="4"/>
    </w:pPr>
    <w:rPr>
      <w:rFonts w:ascii="Calibri" w:eastAsia="Calibri" w:hAnsi="Calibri" w:cs="Calibri"/>
      <w:sz w:val="24"/>
      <w:szCs w:val="24"/>
    </w:rPr>
  </w:style>
  <w:style w:type="paragraph" w:styleId="Heading6">
    <w:name w:val="heading 6"/>
    <w:basedOn w:val="Normal"/>
    <w:uiPriority w:val="1"/>
    <w:qFormat/>
    <w:pPr>
      <w:ind w:left="840"/>
      <w:outlineLvl w:val="5"/>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A38"/>
    <w:pPr>
      <w:tabs>
        <w:tab w:val="center" w:pos="4680"/>
        <w:tab w:val="right" w:pos="9360"/>
      </w:tabs>
    </w:pPr>
  </w:style>
  <w:style w:type="character" w:customStyle="1" w:styleId="HeaderChar">
    <w:name w:val="Header Char"/>
    <w:basedOn w:val="DefaultParagraphFont"/>
    <w:link w:val="Header"/>
    <w:uiPriority w:val="99"/>
    <w:rsid w:val="00041A38"/>
    <w:rPr>
      <w:rFonts w:ascii="Arial" w:eastAsia="Arial" w:hAnsi="Arial" w:cs="Arial"/>
    </w:rPr>
  </w:style>
  <w:style w:type="paragraph" w:styleId="Footer">
    <w:name w:val="footer"/>
    <w:basedOn w:val="Normal"/>
    <w:link w:val="FooterChar"/>
    <w:uiPriority w:val="99"/>
    <w:unhideWhenUsed/>
    <w:rsid w:val="00041A38"/>
    <w:pPr>
      <w:tabs>
        <w:tab w:val="center" w:pos="4680"/>
        <w:tab w:val="right" w:pos="9360"/>
      </w:tabs>
    </w:pPr>
  </w:style>
  <w:style w:type="character" w:customStyle="1" w:styleId="FooterChar">
    <w:name w:val="Footer Char"/>
    <w:basedOn w:val="DefaultParagraphFont"/>
    <w:link w:val="Footer"/>
    <w:uiPriority w:val="99"/>
    <w:rsid w:val="00041A38"/>
    <w:rPr>
      <w:rFonts w:ascii="Arial" w:eastAsia="Arial" w:hAnsi="Arial" w:cs="Arial"/>
    </w:rPr>
  </w:style>
  <w:style w:type="paragraph" w:styleId="BalloonText">
    <w:name w:val="Balloon Text"/>
    <w:basedOn w:val="Normal"/>
    <w:link w:val="BalloonTextChar"/>
    <w:uiPriority w:val="99"/>
    <w:semiHidden/>
    <w:unhideWhenUsed/>
    <w:rsid w:val="005C3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7F3"/>
    <w:rPr>
      <w:rFonts w:ascii="Segoe UI" w:eastAsia="Arial" w:hAnsi="Segoe UI" w:cs="Segoe UI"/>
      <w:sz w:val="18"/>
      <w:szCs w:val="18"/>
    </w:rPr>
  </w:style>
  <w:style w:type="character" w:styleId="CommentReference">
    <w:name w:val="annotation reference"/>
    <w:basedOn w:val="DefaultParagraphFont"/>
    <w:uiPriority w:val="99"/>
    <w:semiHidden/>
    <w:unhideWhenUsed/>
    <w:rsid w:val="00252F79"/>
    <w:rPr>
      <w:sz w:val="16"/>
      <w:szCs w:val="16"/>
    </w:rPr>
  </w:style>
  <w:style w:type="paragraph" w:styleId="CommentText">
    <w:name w:val="annotation text"/>
    <w:basedOn w:val="Normal"/>
    <w:link w:val="CommentTextChar"/>
    <w:uiPriority w:val="99"/>
    <w:semiHidden/>
    <w:unhideWhenUsed/>
    <w:rsid w:val="00252F79"/>
    <w:rPr>
      <w:sz w:val="20"/>
      <w:szCs w:val="20"/>
    </w:rPr>
  </w:style>
  <w:style w:type="character" w:customStyle="1" w:styleId="CommentTextChar">
    <w:name w:val="Comment Text Char"/>
    <w:basedOn w:val="DefaultParagraphFont"/>
    <w:link w:val="CommentText"/>
    <w:uiPriority w:val="99"/>
    <w:semiHidden/>
    <w:rsid w:val="00252F7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2F79"/>
    <w:rPr>
      <w:b/>
      <w:bCs/>
    </w:rPr>
  </w:style>
  <w:style w:type="character" w:customStyle="1" w:styleId="CommentSubjectChar">
    <w:name w:val="Comment Subject Char"/>
    <w:basedOn w:val="CommentTextChar"/>
    <w:link w:val="CommentSubject"/>
    <w:uiPriority w:val="99"/>
    <w:semiHidden/>
    <w:rsid w:val="00252F79"/>
    <w:rPr>
      <w:rFonts w:ascii="Arial" w:eastAsia="Arial" w:hAnsi="Arial" w:cs="Arial"/>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E706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SectionTitles">
    <w:name w:val="Section Titles"/>
    <w:basedOn w:val="Normal"/>
    <w:link w:val="SectionTitlesChar"/>
    <w:qFormat/>
    <w:rsid w:val="005A3E93"/>
    <w:pPr>
      <w:widowControl/>
      <w:pBdr>
        <w:top w:val="none" w:sz="0" w:space="0" w:color="auto"/>
        <w:left w:val="none" w:sz="0" w:space="0" w:color="auto"/>
        <w:bottom w:val="none" w:sz="0" w:space="0" w:color="auto"/>
        <w:right w:val="none" w:sz="0" w:space="0" w:color="auto"/>
        <w:between w:val="none" w:sz="0" w:space="0" w:color="auto"/>
      </w:pBdr>
      <w:suppressAutoHyphens/>
      <w:spacing w:after="120"/>
    </w:pPr>
    <w:rPr>
      <w:rFonts w:ascii="Calibri" w:eastAsia="Times New Roman" w:hAnsi="Calibri" w:cs="Times New Roman"/>
      <w:b/>
      <w:smallCaps/>
      <w:color w:val="auto"/>
      <w:sz w:val="28"/>
      <w:szCs w:val="24"/>
      <w:lang w:eastAsia="ar-SA"/>
    </w:rPr>
  </w:style>
  <w:style w:type="character" w:customStyle="1" w:styleId="SectionTitlesChar">
    <w:name w:val="Section Titles Char"/>
    <w:basedOn w:val="DefaultParagraphFont"/>
    <w:link w:val="SectionTitles"/>
    <w:rsid w:val="005A3E93"/>
    <w:rPr>
      <w:rFonts w:ascii="Calibri" w:eastAsia="Times New Roman" w:hAnsi="Calibri" w:cs="Times New Roman"/>
      <w:b/>
      <w:smallCaps/>
      <w:color w:val="auto"/>
      <w:sz w:val="28"/>
      <w:szCs w:val="24"/>
      <w:lang w:eastAsia="ar-SA"/>
    </w:rPr>
  </w:style>
  <w:style w:type="paragraph" w:customStyle="1" w:styleId="Default">
    <w:name w:val="Default"/>
    <w:rsid w:val="00626C5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sz w:val="24"/>
      <w:szCs w:val="24"/>
    </w:rPr>
  </w:style>
  <w:style w:type="table" w:styleId="TableGrid">
    <w:name w:val="Table Grid"/>
    <w:basedOn w:val="TableNormal"/>
    <w:uiPriority w:val="39"/>
    <w:rsid w:val="00FE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468">
      <w:bodyDiv w:val="1"/>
      <w:marLeft w:val="60"/>
      <w:marRight w:val="60"/>
      <w:marTop w:val="60"/>
      <w:marBottom w:val="15"/>
      <w:divBdr>
        <w:top w:val="none" w:sz="0" w:space="0" w:color="auto"/>
        <w:left w:val="none" w:sz="0" w:space="0" w:color="auto"/>
        <w:bottom w:val="none" w:sz="0" w:space="0" w:color="auto"/>
        <w:right w:val="none" w:sz="0" w:space="0" w:color="auto"/>
      </w:divBdr>
      <w:divsChild>
        <w:div w:id="33122034">
          <w:marLeft w:val="0"/>
          <w:marRight w:val="0"/>
          <w:marTop w:val="0"/>
          <w:marBottom w:val="0"/>
          <w:divBdr>
            <w:top w:val="none" w:sz="0" w:space="0" w:color="auto"/>
            <w:left w:val="none" w:sz="0" w:space="0" w:color="auto"/>
            <w:bottom w:val="none" w:sz="0" w:space="0" w:color="auto"/>
            <w:right w:val="none" w:sz="0" w:space="0" w:color="auto"/>
          </w:divBdr>
        </w:div>
        <w:div w:id="1977055954">
          <w:marLeft w:val="0"/>
          <w:marRight w:val="0"/>
          <w:marTop w:val="0"/>
          <w:marBottom w:val="0"/>
          <w:divBdr>
            <w:top w:val="none" w:sz="0" w:space="0" w:color="auto"/>
            <w:left w:val="none" w:sz="0" w:space="0" w:color="auto"/>
            <w:bottom w:val="none" w:sz="0" w:space="0" w:color="auto"/>
            <w:right w:val="none" w:sz="0" w:space="0" w:color="auto"/>
          </w:divBdr>
        </w:div>
      </w:divsChild>
    </w:div>
    <w:div w:id="51315285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8503340">
          <w:marLeft w:val="0"/>
          <w:marRight w:val="0"/>
          <w:marTop w:val="0"/>
          <w:marBottom w:val="0"/>
          <w:divBdr>
            <w:top w:val="none" w:sz="0" w:space="0" w:color="auto"/>
            <w:left w:val="none" w:sz="0" w:space="0" w:color="auto"/>
            <w:bottom w:val="single" w:sz="6" w:space="9" w:color="C8C8C8"/>
            <w:right w:val="none" w:sz="0" w:space="0" w:color="auto"/>
          </w:divBdr>
          <w:divsChild>
            <w:div w:id="8009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886">
      <w:bodyDiv w:val="1"/>
      <w:marLeft w:val="60"/>
      <w:marRight w:val="60"/>
      <w:marTop w:val="60"/>
      <w:marBottom w:val="15"/>
      <w:divBdr>
        <w:top w:val="none" w:sz="0" w:space="0" w:color="auto"/>
        <w:left w:val="none" w:sz="0" w:space="0" w:color="auto"/>
        <w:bottom w:val="none" w:sz="0" w:space="0" w:color="auto"/>
        <w:right w:val="none" w:sz="0" w:space="0" w:color="auto"/>
      </w:divBdr>
      <w:divsChild>
        <w:div w:id="1327437711">
          <w:marLeft w:val="0"/>
          <w:marRight w:val="0"/>
          <w:marTop w:val="0"/>
          <w:marBottom w:val="0"/>
          <w:divBdr>
            <w:top w:val="none" w:sz="0" w:space="0" w:color="auto"/>
            <w:left w:val="none" w:sz="0" w:space="0" w:color="auto"/>
            <w:bottom w:val="none" w:sz="0" w:space="0" w:color="auto"/>
            <w:right w:val="none" w:sz="0" w:space="0" w:color="auto"/>
          </w:divBdr>
        </w:div>
        <w:div w:id="1398476633">
          <w:marLeft w:val="0"/>
          <w:marRight w:val="0"/>
          <w:marTop w:val="0"/>
          <w:marBottom w:val="0"/>
          <w:divBdr>
            <w:top w:val="none" w:sz="0" w:space="0" w:color="auto"/>
            <w:left w:val="none" w:sz="0" w:space="0" w:color="auto"/>
            <w:bottom w:val="none" w:sz="0" w:space="0" w:color="auto"/>
            <w:right w:val="none" w:sz="0" w:space="0" w:color="auto"/>
          </w:divBdr>
        </w:div>
        <w:div w:id="1718582915">
          <w:marLeft w:val="0"/>
          <w:marRight w:val="0"/>
          <w:marTop w:val="0"/>
          <w:marBottom w:val="0"/>
          <w:divBdr>
            <w:top w:val="none" w:sz="0" w:space="0" w:color="auto"/>
            <w:left w:val="none" w:sz="0" w:space="0" w:color="auto"/>
            <w:bottom w:val="none" w:sz="0" w:space="0" w:color="auto"/>
            <w:right w:val="none" w:sz="0" w:space="0" w:color="auto"/>
          </w:divBdr>
        </w:div>
      </w:divsChild>
    </w:div>
    <w:div w:id="870143016">
      <w:bodyDiv w:val="1"/>
      <w:marLeft w:val="0"/>
      <w:marRight w:val="0"/>
      <w:marTop w:val="0"/>
      <w:marBottom w:val="0"/>
      <w:divBdr>
        <w:top w:val="none" w:sz="0" w:space="0" w:color="auto"/>
        <w:left w:val="none" w:sz="0" w:space="0" w:color="auto"/>
        <w:bottom w:val="none" w:sz="0" w:space="0" w:color="auto"/>
        <w:right w:val="none" w:sz="0" w:space="0" w:color="auto"/>
      </w:divBdr>
    </w:div>
    <w:div w:id="13946160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769280584">
          <w:marLeft w:val="0"/>
          <w:marRight w:val="0"/>
          <w:marTop w:val="0"/>
          <w:marBottom w:val="0"/>
          <w:divBdr>
            <w:top w:val="none" w:sz="0" w:space="0" w:color="auto"/>
            <w:left w:val="none" w:sz="0" w:space="0" w:color="auto"/>
            <w:bottom w:val="single" w:sz="6" w:space="9" w:color="C8C8C8"/>
            <w:right w:val="none" w:sz="0" w:space="0" w:color="auto"/>
          </w:divBdr>
          <w:divsChild>
            <w:div w:id="1331711437">
              <w:marLeft w:val="0"/>
              <w:marRight w:val="0"/>
              <w:marTop w:val="0"/>
              <w:marBottom w:val="0"/>
              <w:divBdr>
                <w:top w:val="none" w:sz="0" w:space="0" w:color="auto"/>
                <w:left w:val="none" w:sz="0" w:space="0" w:color="auto"/>
                <w:bottom w:val="none" w:sz="0" w:space="0" w:color="auto"/>
                <w:right w:val="none" w:sz="0" w:space="0" w:color="auto"/>
              </w:divBdr>
            </w:div>
            <w:div w:id="1252155716">
              <w:marLeft w:val="0"/>
              <w:marRight w:val="0"/>
              <w:marTop w:val="0"/>
              <w:marBottom w:val="0"/>
              <w:divBdr>
                <w:top w:val="none" w:sz="0" w:space="0" w:color="auto"/>
                <w:left w:val="none" w:sz="0" w:space="0" w:color="auto"/>
                <w:bottom w:val="none" w:sz="0" w:space="0" w:color="auto"/>
                <w:right w:val="none" w:sz="0" w:space="0" w:color="auto"/>
              </w:divBdr>
            </w:div>
            <w:div w:id="4193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7393">
      <w:bodyDiv w:val="1"/>
      <w:marLeft w:val="60"/>
      <w:marRight w:val="60"/>
      <w:marTop w:val="60"/>
      <w:marBottom w:val="15"/>
      <w:divBdr>
        <w:top w:val="none" w:sz="0" w:space="0" w:color="auto"/>
        <w:left w:val="none" w:sz="0" w:space="0" w:color="auto"/>
        <w:bottom w:val="none" w:sz="0" w:space="0" w:color="auto"/>
        <w:right w:val="none" w:sz="0" w:space="0" w:color="auto"/>
      </w:divBdr>
      <w:divsChild>
        <w:div w:id="1554855218">
          <w:marLeft w:val="0"/>
          <w:marRight w:val="0"/>
          <w:marTop w:val="0"/>
          <w:marBottom w:val="0"/>
          <w:divBdr>
            <w:top w:val="none" w:sz="0" w:space="0" w:color="auto"/>
            <w:left w:val="none" w:sz="0" w:space="0" w:color="auto"/>
            <w:bottom w:val="none" w:sz="0" w:space="0" w:color="auto"/>
            <w:right w:val="none" w:sz="0" w:space="0" w:color="auto"/>
          </w:divBdr>
        </w:div>
      </w:divsChild>
    </w:div>
    <w:div w:id="175801386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32147192">
          <w:marLeft w:val="0"/>
          <w:marRight w:val="0"/>
          <w:marTop w:val="0"/>
          <w:marBottom w:val="0"/>
          <w:divBdr>
            <w:top w:val="none" w:sz="0" w:space="0" w:color="auto"/>
            <w:left w:val="none" w:sz="0" w:space="0" w:color="auto"/>
            <w:bottom w:val="single" w:sz="6" w:space="9" w:color="C8C8C8"/>
            <w:right w:val="none" w:sz="0" w:space="0" w:color="auto"/>
          </w:divBdr>
          <w:divsChild>
            <w:div w:id="146168206">
              <w:marLeft w:val="0"/>
              <w:marRight w:val="0"/>
              <w:marTop w:val="0"/>
              <w:marBottom w:val="0"/>
              <w:divBdr>
                <w:top w:val="none" w:sz="0" w:space="0" w:color="auto"/>
                <w:left w:val="none" w:sz="0" w:space="0" w:color="auto"/>
                <w:bottom w:val="none" w:sz="0" w:space="0" w:color="auto"/>
                <w:right w:val="none" w:sz="0" w:space="0" w:color="auto"/>
              </w:divBdr>
            </w:div>
            <w:div w:id="1531255990">
              <w:marLeft w:val="0"/>
              <w:marRight w:val="0"/>
              <w:marTop w:val="0"/>
              <w:marBottom w:val="0"/>
              <w:divBdr>
                <w:top w:val="none" w:sz="0" w:space="0" w:color="auto"/>
                <w:left w:val="none" w:sz="0" w:space="0" w:color="auto"/>
                <w:bottom w:val="none" w:sz="0" w:space="0" w:color="auto"/>
                <w:right w:val="none" w:sz="0" w:space="0" w:color="auto"/>
              </w:divBdr>
            </w:div>
            <w:div w:id="20015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08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24935691">
          <w:marLeft w:val="0"/>
          <w:marRight w:val="0"/>
          <w:marTop w:val="0"/>
          <w:marBottom w:val="0"/>
          <w:divBdr>
            <w:top w:val="none" w:sz="0" w:space="0" w:color="auto"/>
            <w:left w:val="none" w:sz="0" w:space="0" w:color="auto"/>
            <w:bottom w:val="single" w:sz="6" w:space="9" w:color="C8C8C8"/>
            <w:right w:val="none" w:sz="0" w:space="0" w:color="auto"/>
          </w:divBdr>
          <w:divsChild>
            <w:div w:id="46026766">
              <w:marLeft w:val="0"/>
              <w:marRight w:val="0"/>
              <w:marTop w:val="0"/>
              <w:marBottom w:val="0"/>
              <w:divBdr>
                <w:top w:val="none" w:sz="0" w:space="0" w:color="auto"/>
                <w:left w:val="none" w:sz="0" w:space="0" w:color="auto"/>
                <w:bottom w:val="none" w:sz="0" w:space="0" w:color="auto"/>
                <w:right w:val="none" w:sz="0" w:space="0" w:color="auto"/>
              </w:divBdr>
            </w:div>
            <w:div w:id="155002109">
              <w:marLeft w:val="0"/>
              <w:marRight w:val="0"/>
              <w:marTop w:val="0"/>
              <w:marBottom w:val="0"/>
              <w:divBdr>
                <w:top w:val="none" w:sz="0" w:space="0" w:color="auto"/>
                <w:left w:val="none" w:sz="0" w:space="0" w:color="auto"/>
                <w:bottom w:val="none" w:sz="0" w:space="0" w:color="auto"/>
                <w:right w:val="none" w:sz="0" w:space="0" w:color="auto"/>
              </w:divBdr>
            </w:div>
            <w:div w:id="185146144">
              <w:marLeft w:val="0"/>
              <w:marRight w:val="0"/>
              <w:marTop w:val="0"/>
              <w:marBottom w:val="0"/>
              <w:divBdr>
                <w:top w:val="none" w:sz="0" w:space="0" w:color="auto"/>
                <w:left w:val="none" w:sz="0" w:space="0" w:color="auto"/>
                <w:bottom w:val="none" w:sz="0" w:space="0" w:color="auto"/>
                <w:right w:val="none" w:sz="0" w:space="0" w:color="auto"/>
              </w:divBdr>
            </w:div>
            <w:div w:id="273288726">
              <w:marLeft w:val="0"/>
              <w:marRight w:val="0"/>
              <w:marTop w:val="0"/>
              <w:marBottom w:val="0"/>
              <w:divBdr>
                <w:top w:val="none" w:sz="0" w:space="0" w:color="auto"/>
                <w:left w:val="none" w:sz="0" w:space="0" w:color="auto"/>
                <w:bottom w:val="none" w:sz="0" w:space="0" w:color="auto"/>
                <w:right w:val="none" w:sz="0" w:space="0" w:color="auto"/>
              </w:divBdr>
            </w:div>
            <w:div w:id="418137357">
              <w:marLeft w:val="0"/>
              <w:marRight w:val="0"/>
              <w:marTop w:val="0"/>
              <w:marBottom w:val="0"/>
              <w:divBdr>
                <w:top w:val="none" w:sz="0" w:space="0" w:color="auto"/>
                <w:left w:val="none" w:sz="0" w:space="0" w:color="auto"/>
                <w:bottom w:val="none" w:sz="0" w:space="0" w:color="auto"/>
                <w:right w:val="none" w:sz="0" w:space="0" w:color="auto"/>
              </w:divBdr>
            </w:div>
            <w:div w:id="424037408">
              <w:marLeft w:val="0"/>
              <w:marRight w:val="0"/>
              <w:marTop w:val="0"/>
              <w:marBottom w:val="0"/>
              <w:divBdr>
                <w:top w:val="none" w:sz="0" w:space="0" w:color="auto"/>
                <w:left w:val="none" w:sz="0" w:space="0" w:color="auto"/>
                <w:bottom w:val="none" w:sz="0" w:space="0" w:color="auto"/>
                <w:right w:val="none" w:sz="0" w:space="0" w:color="auto"/>
              </w:divBdr>
            </w:div>
            <w:div w:id="544830778">
              <w:marLeft w:val="0"/>
              <w:marRight w:val="0"/>
              <w:marTop w:val="0"/>
              <w:marBottom w:val="0"/>
              <w:divBdr>
                <w:top w:val="none" w:sz="0" w:space="0" w:color="auto"/>
                <w:left w:val="none" w:sz="0" w:space="0" w:color="auto"/>
                <w:bottom w:val="none" w:sz="0" w:space="0" w:color="auto"/>
                <w:right w:val="none" w:sz="0" w:space="0" w:color="auto"/>
              </w:divBdr>
            </w:div>
            <w:div w:id="698748821">
              <w:marLeft w:val="0"/>
              <w:marRight w:val="0"/>
              <w:marTop w:val="0"/>
              <w:marBottom w:val="0"/>
              <w:divBdr>
                <w:top w:val="none" w:sz="0" w:space="0" w:color="auto"/>
                <w:left w:val="none" w:sz="0" w:space="0" w:color="auto"/>
                <w:bottom w:val="none" w:sz="0" w:space="0" w:color="auto"/>
                <w:right w:val="none" w:sz="0" w:space="0" w:color="auto"/>
              </w:divBdr>
            </w:div>
            <w:div w:id="736629468">
              <w:marLeft w:val="0"/>
              <w:marRight w:val="0"/>
              <w:marTop w:val="0"/>
              <w:marBottom w:val="0"/>
              <w:divBdr>
                <w:top w:val="none" w:sz="0" w:space="0" w:color="auto"/>
                <w:left w:val="none" w:sz="0" w:space="0" w:color="auto"/>
                <w:bottom w:val="none" w:sz="0" w:space="0" w:color="auto"/>
                <w:right w:val="none" w:sz="0" w:space="0" w:color="auto"/>
              </w:divBdr>
            </w:div>
            <w:div w:id="749501240">
              <w:marLeft w:val="0"/>
              <w:marRight w:val="0"/>
              <w:marTop w:val="0"/>
              <w:marBottom w:val="0"/>
              <w:divBdr>
                <w:top w:val="none" w:sz="0" w:space="0" w:color="auto"/>
                <w:left w:val="none" w:sz="0" w:space="0" w:color="auto"/>
                <w:bottom w:val="none" w:sz="0" w:space="0" w:color="auto"/>
                <w:right w:val="none" w:sz="0" w:space="0" w:color="auto"/>
              </w:divBdr>
            </w:div>
            <w:div w:id="817647876">
              <w:marLeft w:val="0"/>
              <w:marRight w:val="0"/>
              <w:marTop w:val="0"/>
              <w:marBottom w:val="0"/>
              <w:divBdr>
                <w:top w:val="none" w:sz="0" w:space="0" w:color="auto"/>
                <w:left w:val="none" w:sz="0" w:space="0" w:color="auto"/>
                <w:bottom w:val="none" w:sz="0" w:space="0" w:color="auto"/>
                <w:right w:val="none" w:sz="0" w:space="0" w:color="auto"/>
              </w:divBdr>
            </w:div>
            <w:div w:id="1208639565">
              <w:marLeft w:val="0"/>
              <w:marRight w:val="0"/>
              <w:marTop w:val="0"/>
              <w:marBottom w:val="0"/>
              <w:divBdr>
                <w:top w:val="none" w:sz="0" w:space="0" w:color="auto"/>
                <w:left w:val="none" w:sz="0" w:space="0" w:color="auto"/>
                <w:bottom w:val="none" w:sz="0" w:space="0" w:color="auto"/>
                <w:right w:val="none" w:sz="0" w:space="0" w:color="auto"/>
              </w:divBdr>
            </w:div>
            <w:div w:id="1260137630">
              <w:marLeft w:val="0"/>
              <w:marRight w:val="0"/>
              <w:marTop w:val="0"/>
              <w:marBottom w:val="0"/>
              <w:divBdr>
                <w:top w:val="none" w:sz="0" w:space="0" w:color="auto"/>
                <w:left w:val="none" w:sz="0" w:space="0" w:color="auto"/>
                <w:bottom w:val="none" w:sz="0" w:space="0" w:color="auto"/>
                <w:right w:val="none" w:sz="0" w:space="0" w:color="auto"/>
              </w:divBdr>
            </w:div>
            <w:div w:id="1352536686">
              <w:marLeft w:val="0"/>
              <w:marRight w:val="0"/>
              <w:marTop w:val="0"/>
              <w:marBottom w:val="0"/>
              <w:divBdr>
                <w:top w:val="none" w:sz="0" w:space="0" w:color="auto"/>
                <w:left w:val="none" w:sz="0" w:space="0" w:color="auto"/>
                <w:bottom w:val="none" w:sz="0" w:space="0" w:color="auto"/>
                <w:right w:val="none" w:sz="0" w:space="0" w:color="auto"/>
              </w:divBdr>
            </w:div>
            <w:div w:id="1505631688">
              <w:marLeft w:val="0"/>
              <w:marRight w:val="0"/>
              <w:marTop w:val="0"/>
              <w:marBottom w:val="0"/>
              <w:divBdr>
                <w:top w:val="none" w:sz="0" w:space="0" w:color="auto"/>
                <w:left w:val="none" w:sz="0" w:space="0" w:color="auto"/>
                <w:bottom w:val="none" w:sz="0" w:space="0" w:color="auto"/>
                <w:right w:val="none" w:sz="0" w:space="0" w:color="auto"/>
              </w:divBdr>
            </w:div>
            <w:div w:id="1591045834">
              <w:marLeft w:val="0"/>
              <w:marRight w:val="0"/>
              <w:marTop w:val="0"/>
              <w:marBottom w:val="0"/>
              <w:divBdr>
                <w:top w:val="none" w:sz="0" w:space="0" w:color="auto"/>
                <w:left w:val="none" w:sz="0" w:space="0" w:color="auto"/>
                <w:bottom w:val="none" w:sz="0" w:space="0" w:color="auto"/>
                <w:right w:val="none" w:sz="0" w:space="0" w:color="auto"/>
              </w:divBdr>
            </w:div>
            <w:div w:id="1859852660">
              <w:marLeft w:val="0"/>
              <w:marRight w:val="0"/>
              <w:marTop w:val="0"/>
              <w:marBottom w:val="0"/>
              <w:divBdr>
                <w:top w:val="none" w:sz="0" w:space="0" w:color="auto"/>
                <w:left w:val="none" w:sz="0" w:space="0" w:color="auto"/>
                <w:bottom w:val="none" w:sz="0" w:space="0" w:color="auto"/>
                <w:right w:val="none" w:sz="0" w:space="0" w:color="auto"/>
              </w:divBdr>
            </w:div>
            <w:div w:id="1887833840">
              <w:marLeft w:val="0"/>
              <w:marRight w:val="0"/>
              <w:marTop w:val="0"/>
              <w:marBottom w:val="0"/>
              <w:divBdr>
                <w:top w:val="none" w:sz="0" w:space="0" w:color="auto"/>
                <w:left w:val="none" w:sz="0" w:space="0" w:color="auto"/>
                <w:bottom w:val="none" w:sz="0" w:space="0" w:color="auto"/>
                <w:right w:val="none" w:sz="0" w:space="0" w:color="auto"/>
              </w:divBdr>
            </w:div>
            <w:div w:id="2032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2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875748">
          <w:marLeft w:val="0"/>
          <w:marRight w:val="0"/>
          <w:marTop w:val="0"/>
          <w:marBottom w:val="0"/>
          <w:divBdr>
            <w:top w:val="none" w:sz="0" w:space="0" w:color="auto"/>
            <w:left w:val="none" w:sz="0" w:space="0" w:color="auto"/>
            <w:bottom w:val="single" w:sz="6" w:space="9" w:color="C8C8C8"/>
            <w:right w:val="none" w:sz="0" w:space="0" w:color="auto"/>
          </w:divBdr>
          <w:divsChild>
            <w:div w:id="7647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343">
      <w:bodyDiv w:val="1"/>
      <w:marLeft w:val="60"/>
      <w:marRight w:val="60"/>
      <w:marTop w:val="60"/>
      <w:marBottom w:val="15"/>
      <w:divBdr>
        <w:top w:val="none" w:sz="0" w:space="0" w:color="auto"/>
        <w:left w:val="none" w:sz="0" w:space="0" w:color="auto"/>
        <w:bottom w:val="none" w:sz="0" w:space="0" w:color="auto"/>
        <w:right w:val="none" w:sz="0" w:space="0" w:color="auto"/>
      </w:divBdr>
      <w:divsChild>
        <w:div w:id="1363820918">
          <w:marLeft w:val="0"/>
          <w:marRight w:val="0"/>
          <w:marTop w:val="0"/>
          <w:marBottom w:val="0"/>
          <w:divBdr>
            <w:top w:val="none" w:sz="0" w:space="0" w:color="auto"/>
            <w:left w:val="none" w:sz="0" w:space="0" w:color="auto"/>
            <w:bottom w:val="none" w:sz="0" w:space="0" w:color="auto"/>
            <w:right w:val="none" w:sz="0" w:space="0" w:color="auto"/>
          </w:divBdr>
        </w:div>
        <w:div w:id="2037270709">
          <w:marLeft w:val="0"/>
          <w:marRight w:val="0"/>
          <w:marTop w:val="0"/>
          <w:marBottom w:val="0"/>
          <w:divBdr>
            <w:top w:val="none" w:sz="0" w:space="0" w:color="auto"/>
            <w:left w:val="none" w:sz="0" w:space="0" w:color="auto"/>
            <w:bottom w:val="none" w:sz="0" w:space="0" w:color="auto"/>
            <w:right w:val="none" w:sz="0" w:space="0" w:color="auto"/>
          </w:divBdr>
        </w:div>
      </w:divsChild>
    </w:div>
    <w:div w:id="1990595633">
      <w:bodyDiv w:val="1"/>
      <w:marLeft w:val="240"/>
      <w:marRight w:val="240"/>
      <w:marTop w:val="240"/>
      <w:marBottom w:val="60"/>
      <w:divBdr>
        <w:top w:val="none" w:sz="0" w:space="0" w:color="auto"/>
        <w:left w:val="none" w:sz="0" w:space="0" w:color="auto"/>
        <w:bottom w:val="none" w:sz="0" w:space="0" w:color="auto"/>
        <w:right w:val="none" w:sz="0" w:space="0" w:color="auto"/>
      </w:divBdr>
      <w:divsChild>
        <w:div w:id="379978455">
          <w:marLeft w:val="0"/>
          <w:marRight w:val="0"/>
          <w:marTop w:val="0"/>
          <w:marBottom w:val="0"/>
          <w:divBdr>
            <w:top w:val="none" w:sz="0" w:space="0" w:color="auto"/>
            <w:left w:val="none" w:sz="0" w:space="0" w:color="auto"/>
            <w:bottom w:val="single" w:sz="6" w:space="9" w:color="C8C8C8"/>
            <w:right w:val="none" w:sz="0" w:space="0" w:color="auto"/>
          </w:divBdr>
          <w:divsChild>
            <w:div w:id="2079984595">
              <w:marLeft w:val="0"/>
              <w:marRight w:val="0"/>
              <w:marTop w:val="0"/>
              <w:marBottom w:val="0"/>
              <w:divBdr>
                <w:top w:val="none" w:sz="0" w:space="0" w:color="auto"/>
                <w:left w:val="none" w:sz="0" w:space="0" w:color="auto"/>
                <w:bottom w:val="single" w:sz="6" w:space="9" w:color="C8C8C8"/>
                <w:right w:val="none" w:sz="0" w:space="0" w:color="auto"/>
              </w:divBdr>
              <w:divsChild>
                <w:div w:id="87508620">
                  <w:marLeft w:val="0"/>
                  <w:marRight w:val="0"/>
                  <w:marTop w:val="0"/>
                  <w:marBottom w:val="0"/>
                  <w:divBdr>
                    <w:top w:val="none" w:sz="0" w:space="0" w:color="auto"/>
                    <w:left w:val="none" w:sz="0" w:space="0" w:color="auto"/>
                    <w:bottom w:val="none" w:sz="0" w:space="0" w:color="auto"/>
                    <w:right w:val="none" w:sz="0" w:space="0" w:color="auto"/>
                  </w:divBdr>
                  <w:divsChild>
                    <w:div w:id="1005136298">
                      <w:marLeft w:val="0"/>
                      <w:marRight w:val="0"/>
                      <w:marTop w:val="0"/>
                      <w:marBottom w:val="160"/>
                      <w:divBdr>
                        <w:top w:val="none" w:sz="0" w:space="0" w:color="auto"/>
                        <w:left w:val="none" w:sz="0" w:space="0" w:color="auto"/>
                        <w:bottom w:val="none" w:sz="0" w:space="0" w:color="auto"/>
                        <w:right w:val="none" w:sz="0" w:space="0" w:color="auto"/>
                      </w:divBdr>
                    </w:div>
                    <w:div w:id="2053722874">
                      <w:marLeft w:val="0"/>
                      <w:marRight w:val="0"/>
                      <w:marTop w:val="0"/>
                      <w:marBottom w:val="160"/>
                      <w:divBdr>
                        <w:top w:val="none" w:sz="0" w:space="0" w:color="auto"/>
                        <w:left w:val="none" w:sz="0" w:space="0" w:color="auto"/>
                        <w:bottom w:val="none" w:sz="0" w:space="0" w:color="auto"/>
                        <w:right w:val="none" w:sz="0" w:space="0" w:color="auto"/>
                      </w:divBdr>
                    </w:div>
                    <w:div w:id="1898317402">
                      <w:marLeft w:val="0"/>
                      <w:marRight w:val="0"/>
                      <w:marTop w:val="0"/>
                      <w:marBottom w:val="160"/>
                      <w:divBdr>
                        <w:top w:val="none" w:sz="0" w:space="0" w:color="auto"/>
                        <w:left w:val="none" w:sz="0" w:space="0" w:color="auto"/>
                        <w:bottom w:val="none" w:sz="0" w:space="0" w:color="auto"/>
                        <w:right w:val="none" w:sz="0" w:space="0" w:color="auto"/>
                      </w:divBdr>
                    </w:div>
                    <w:div w:id="761145296">
                      <w:marLeft w:val="0"/>
                      <w:marRight w:val="0"/>
                      <w:marTop w:val="0"/>
                      <w:marBottom w:val="160"/>
                      <w:divBdr>
                        <w:top w:val="none" w:sz="0" w:space="0" w:color="auto"/>
                        <w:left w:val="none" w:sz="0" w:space="0" w:color="auto"/>
                        <w:bottom w:val="none" w:sz="0" w:space="0" w:color="auto"/>
                        <w:right w:val="none" w:sz="0" w:space="0" w:color="auto"/>
                      </w:divBdr>
                    </w:div>
                    <w:div w:id="2045935070">
                      <w:marLeft w:val="0"/>
                      <w:marRight w:val="0"/>
                      <w:marTop w:val="0"/>
                      <w:marBottom w:val="160"/>
                      <w:divBdr>
                        <w:top w:val="none" w:sz="0" w:space="0" w:color="auto"/>
                        <w:left w:val="none" w:sz="0" w:space="0" w:color="auto"/>
                        <w:bottom w:val="none" w:sz="0" w:space="0" w:color="auto"/>
                        <w:right w:val="none" w:sz="0" w:space="0" w:color="auto"/>
                      </w:divBdr>
                    </w:div>
                    <w:div w:id="1817842265">
                      <w:marLeft w:val="0"/>
                      <w:marRight w:val="0"/>
                      <w:marTop w:val="0"/>
                      <w:marBottom w:val="160"/>
                      <w:divBdr>
                        <w:top w:val="none" w:sz="0" w:space="0" w:color="auto"/>
                        <w:left w:val="none" w:sz="0" w:space="0" w:color="auto"/>
                        <w:bottom w:val="none" w:sz="0" w:space="0" w:color="auto"/>
                        <w:right w:val="none" w:sz="0" w:space="0" w:color="auto"/>
                      </w:divBdr>
                    </w:div>
                    <w:div w:id="1095879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80CD-6EEA-4D08-A19A-A81E414A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NEMC</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Romel</dc:creator>
  <cp:keywords/>
  <dc:description/>
  <cp:lastModifiedBy>Tricia Selke</cp:lastModifiedBy>
  <cp:revision>14</cp:revision>
  <cp:lastPrinted>2019-06-05T20:26:00Z</cp:lastPrinted>
  <dcterms:created xsi:type="dcterms:W3CDTF">2024-10-26T11:57:00Z</dcterms:created>
  <dcterms:modified xsi:type="dcterms:W3CDTF">2024-10-28T20:22:00Z</dcterms:modified>
</cp:coreProperties>
</file>